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CE82A" w14:textId="03BD3163" w:rsidR="006C3049" w:rsidRDefault="006C3049" w:rsidP="00EC65B8">
      <w:pPr>
        <w:rPr>
          <w:lang w:val="nn-NO"/>
        </w:rPr>
      </w:pPr>
    </w:p>
    <w:tbl>
      <w:tblPr>
        <w:tblStyle w:val="Rutenettabelllys"/>
        <w:tblW w:w="15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0"/>
        <w:gridCol w:w="11685"/>
        <w:gridCol w:w="1701"/>
      </w:tblGrid>
      <w:tr w:rsidR="00EC65B8" w:rsidRPr="0003181D" w14:paraId="243C46D0" w14:textId="77777777" w:rsidTr="000654F7">
        <w:tc>
          <w:tcPr>
            <w:tcW w:w="1640" w:type="dxa"/>
            <w:tcBorders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CA13091" w14:textId="77777777" w:rsidR="00EC65B8" w:rsidRPr="0003181D" w:rsidRDefault="00EC65B8" w:rsidP="000654F7">
            <w:r w:rsidRPr="0003181D">
              <w:t>PlanId</w:t>
            </w:r>
          </w:p>
        </w:tc>
        <w:tc>
          <w:tcPr>
            <w:tcW w:w="11685" w:type="dxa"/>
            <w:tcBorders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ED0E20D" w14:textId="77777777" w:rsidR="00EC65B8" w:rsidRPr="0003181D" w:rsidRDefault="00EC65B8" w:rsidP="000654F7">
            <w:r w:rsidRPr="0003181D">
              <w:t>Plannavn</w:t>
            </w:r>
          </w:p>
        </w:tc>
        <w:tc>
          <w:tcPr>
            <w:tcW w:w="1701" w:type="dxa"/>
            <w:tcBorders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E7CC91D" w14:textId="77777777" w:rsidR="00EC65B8" w:rsidRPr="0003181D" w:rsidRDefault="00EC65B8" w:rsidP="000654F7">
            <w:r w:rsidRPr="0003181D">
              <w:t>Saksnr.</w:t>
            </w:r>
          </w:p>
        </w:tc>
      </w:tr>
      <w:tr w:rsidR="00EC65B8" w:rsidRPr="0003181D" w14:paraId="61327216" w14:textId="77777777" w:rsidTr="000654F7">
        <w:tc>
          <w:tcPr>
            <w:tcW w:w="1640" w:type="dxa"/>
            <w:tcBorders>
              <w:top w:val="single" w:sz="2" w:space="0" w:color="auto"/>
            </w:tcBorders>
            <w:tcMar>
              <w:top w:w="113" w:type="dxa"/>
              <w:bottom w:w="113" w:type="dxa"/>
            </w:tcMar>
          </w:tcPr>
          <w:p w14:paraId="377554E8" w14:textId="77777777" w:rsidR="00EC65B8" w:rsidRPr="0003181D" w:rsidRDefault="00EC65B8" w:rsidP="000654F7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xx</w:t>
            </w:r>
          </w:p>
        </w:tc>
        <w:tc>
          <w:tcPr>
            <w:tcW w:w="11685" w:type="dxa"/>
            <w:tcBorders>
              <w:top w:val="single" w:sz="2" w:space="0" w:color="auto"/>
            </w:tcBorders>
            <w:tcMar>
              <w:top w:w="113" w:type="dxa"/>
              <w:bottom w:w="113" w:type="dxa"/>
            </w:tcMar>
          </w:tcPr>
          <w:p w14:paraId="2B471CBA" w14:textId="77777777" w:rsidR="00EC65B8" w:rsidRPr="00140609" w:rsidRDefault="00EC65B8" w:rsidP="000654F7">
            <w:pPr>
              <w:rPr>
                <w:b/>
                <w:bCs/>
                <w:caps/>
                <w:color w:val="1F497D" w:themeColor="text2"/>
                <w:sz w:val="28"/>
                <w:szCs w:val="28"/>
              </w:rPr>
            </w:pPr>
            <w:r>
              <w:rPr>
                <w:b/>
                <w:bCs/>
                <w:caps/>
                <w:color w:val="1F497D" w:themeColor="text2"/>
                <w:sz w:val="28"/>
                <w:szCs w:val="28"/>
              </w:rPr>
              <w:t>xx</w:t>
            </w:r>
          </w:p>
        </w:tc>
        <w:tc>
          <w:tcPr>
            <w:tcW w:w="1701" w:type="dxa"/>
            <w:tcBorders>
              <w:top w:val="single" w:sz="2" w:space="0" w:color="auto"/>
            </w:tcBorders>
            <w:tcMar>
              <w:top w:w="113" w:type="dxa"/>
              <w:bottom w:w="113" w:type="dxa"/>
            </w:tcMar>
          </w:tcPr>
          <w:p w14:paraId="6225DA3E" w14:textId="77777777" w:rsidR="00EC65B8" w:rsidRPr="0003181D" w:rsidRDefault="00EC65B8" w:rsidP="000654F7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xx</w:t>
            </w:r>
          </w:p>
        </w:tc>
      </w:tr>
    </w:tbl>
    <w:p w14:paraId="0C1C553F" w14:textId="2AD38D34" w:rsidR="00EC65B8" w:rsidRDefault="00EC65B8" w:rsidP="00EC65B8">
      <w:pPr>
        <w:rPr>
          <w:lang w:val="nn-NO"/>
        </w:rPr>
      </w:pPr>
    </w:p>
    <w:p w14:paraId="46A5E32F" w14:textId="0558C68D" w:rsidR="003B1026" w:rsidRDefault="005631E3" w:rsidP="00D031D3">
      <w:pPr>
        <w:spacing w:line="264" w:lineRule="auto"/>
        <w:rPr>
          <w:lang w:val="nn-NO"/>
        </w:rPr>
      </w:pPr>
      <w:r>
        <w:rPr>
          <w:rFonts w:cs="Arial"/>
          <w:szCs w:val="20"/>
          <w:lang w:val="nn-NO"/>
        </w:rPr>
        <w:t>Som p</w:t>
      </w:r>
      <w:r w:rsidRPr="00224849">
        <w:rPr>
          <w:rFonts w:cs="Arial"/>
          <w:szCs w:val="20"/>
          <w:lang w:val="nn-NO"/>
        </w:rPr>
        <w:t xml:space="preserve">lanstyresmakt pliktar </w:t>
      </w:r>
      <w:r>
        <w:rPr>
          <w:rFonts w:cs="Arial"/>
          <w:szCs w:val="20"/>
          <w:lang w:val="nn-NO"/>
        </w:rPr>
        <w:t xml:space="preserve">vi </w:t>
      </w:r>
      <w:r w:rsidRPr="00224849">
        <w:rPr>
          <w:rFonts w:cs="Arial"/>
          <w:szCs w:val="20"/>
          <w:lang w:val="nn-NO"/>
        </w:rPr>
        <w:t>å sjå til at risiko- og sårbarheitsanalyse vert gjennomført.</w:t>
      </w:r>
      <w:r>
        <w:rPr>
          <w:rFonts w:cs="Arial"/>
          <w:szCs w:val="20"/>
          <w:lang w:val="nn-NO"/>
        </w:rPr>
        <w:t xml:space="preserve"> </w:t>
      </w:r>
      <w:r>
        <w:rPr>
          <w:lang w:val="nn-NO"/>
        </w:rPr>
        <w:t>Denne sjekklista i seg sjølv er ikkje ei ROS-analyse.</w:t>
      </w:r>
      <w:r w:rsidR="00D031D3">
        <w:rPr>
          <w:lang w:val="nn-NO"/>
        </w:rPr>
        <w:t xml:space="preserve"> </w:t>
      </w:r>
      <w:r w:rsidR="002C7C67" w:rsidRPr="00224849">
        <w:rPr>
          <w:rFonts w:cs="Arial"/>
          <w:szCs w:val="20"/>
          <w:lang w:val="nn-NO"/>
        </w:rPr>
        <w:t xml:space="preserve">Føremålet er å gje grunnlag for å førebygge risiko for skade og tap av liv, helse, miljø, viktig infrastruktur, materielle verdiar mv. </w:t>
      </w:r>
      <w:r w:rsidR="00D031D3">
        <w:rPr>
          <w:lang w:val="nn-NO"/>
        </w:rPr>
        <w:t>Les meir på siste side i dette dokumentet.</w:t>
      </w:r>
    </w:p>
    <w:p w14:paraId="35AA4B11" w14:textId="7ACABC9D" w:rsidR="003B1026" w:rsidRDefault="003B1026" w:rsidP="00EC65B8">
      <w:pPr>
        <w:rPr>
          <w:lang w:val="nn-NO"/>
        </w:rPr>
      </w:pPr>
    </w:p>
    <w:p w14:paraId="4EB2DA48" w14:textId="16F5A96B" w:rsidR="007F45A8" w:rsidRDefault="00AD7C54" w:rsidP="00EC65B8">
      <w:pPr>
        <w:rPr>
          <w:lang w:val="nn-NO"/>
        </w:rPr>
      </w:pPr>
      <w:r>
        <w:rPr>
          <w:lang w:val="nn-NO"/>
        </w:rPr>
        <w:t xml:space="preserve">Sjekklista er utarbeidd og gjennomgått den </w:t>
      </w:r>
      <w:proofErr w:type="spellStart"/>
      <w:r w:rsidRPr="005B3E8E">
        <w:rPr>
          <w:color w:val="C00000"/>
          <w:lang w:val="nn-NO"/>
        </w:rPr>
        <w:t>xx.xx.xxxx</w:t>
      </w:r>
      <w:proofErr w:type="spellEnd"/>
      <w:r w:rsidR="005B3E8E" w:rsidRPr="005B3E8E">
        <w:rPr>
          <w:color w:val="C00000"/>
          <w:lang w:val="nn-NO"/>
        </w:rPr>
        <w:t xml:space="preserve"> </w:t>
      </w:r>
      <w:r w:rsidR="005B3E8E">
        <w:rPr>
          <w:lang w:val="nn-NO"/>
        </w:rPr>
        <w:t xml:space="preserve">av </w:t>
      </w:r>
      <w:r w:rsidR="005B3E8E" w:rsidRPr="005B3E8E">
        <w:rPr>
          <w:color w:val="C00000"/>
          <w:lang w:val="nn-NO"/>
        </w:rPr>
        <w:t xml:space="preserve">(tittel) </w:t>
      </w:r>
      <w:proofErr w:type="spellStart"/>
      <w:r w:rsidR="005B3E8E" w:rsidRPr="005B3E8E">
        <w:rPr>
          <w:color w:val="C00000"/>
          <w:lang w:val="nn-NO"/>
        </w:rPr>
        <w:t>navn</w:t>
      </w:r>
      <w:proofErr w:type="spellEnd"/>
      <w:r w:rsidR="005B3E8E">
        <w:rPr>
          <w:lang w:val="nn-NO"/>
        </w:rPr>
        <w:t>.</w:t>
      </w:r>
    </w:p>
    <w:p w14:paraId="6F91325C" w14:textId="77777777" w:rsidR="007F45A8" w:rsidRDefault="007F45A8" w:rsidP="00EC65B8">
      <w:pPr>
        <w:rPr>
          <w:lang w:val="nn-NO"/>
        </w:rPr>
      </w:pPr>
    </w:p>
    <w:p w14:paraId="7A2C61C5" w14:textId="0017C454" w:rsidR="003B1026" w:rsidRDefault="003B1026" w:rsidP="003B1026">
      <w:pPr>
        <w:rPr>
          <w:lang w:val="nn-NO"/>
        </w:rPr>
      </w:pPr>
      <w:r w:rsidRPr="00224849">
        <w:rPr>
          <w:rFonts w:cs="Arial"/>
          <w:i/>
          <w:iCs/>
          <w:sz w:val="21"/>
          <w:szCs w:val="21"/>
          <w:lang w:val="nn-NO"/>
        </w:rPr>
        <w:t>Dersom JA - kommenter i tabellen eller i eige avsnitt/</w:t>
      </w:r>
      <w:proofErr w:type="spellStart"/>
      <w:r w:rsidRPr="00224849">
        <w:rPr>
          <w:rFonts w:cs="Arial"/>
          <w:i/>
          <w:iCs/>
          <w:sz w:val="21"/>
          <w:szCs w:val="21"/>
          <w:lang w:val="nn-NO"/>
        </w:rPr>
        <w:t>vedlegg.Grunngje</w:t>
      </w:r>
      <w:proofErr w:type="spellEnd"/>
      <w:r w:rsidRPr="00224849">
        <w:rPr>
          <w:rFonts w:cs="Arial"/>
          <w:i/>
          <w:iCs/>
          <w:sz w:val="21"/>
          <w:szCs w:val="21"/>
          <w:lang w:val="nn-NO"/>
        </w:rPr>
        <w:t xml:space="preserve"> NEI etter behov</w:t>
      </w:r>
      <w:r>
        <w:rPr>
          <w:rFonts w:cs="Arial"/>
          <w:i/>
          <w:iCs/>
          <w:sz w:val="21"/>
          <w:szCs w:val="21"/>
          <w:lang w:val="nn-NO"/>
        </w:rPr>
        <w:t>.</w:t>
      </w:r>
    </w:p>
    <w:tbl>
      <w:tblPr>
        <w:tblStyle w:val="Tabellrutenett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3"/>
        <w:gridCol w:w="283"/>
        <w:gridCol w:w="6339"/>
        <w:gridCol w:w="566"/>
        <w:gridCol w:w="565"/>
        <w:gridCol w:w="6085"/>
        <w:gridCol w:w="7"/>
      </w:tblGrid>
      <w:tr w:rsidR="004F6F83" w:rsidRPr="00224849" w14:paraId="5EFCBEF7" w14:textId="77777777" w:rsidTr="002C27BE">
        <w:trPr>
          <w:gridAfter w:val="1"/>
          <w:wAfter w:w="7" w:type="dxa"/>
        </w:trPr>
        <w:tc>
          <w:tcPr>
            <w:tcW w:w="1403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0FD5FAB" w14:textId="77777777" w:rsidR="004F6F83" w:rsidRPr="00224849" w:rsidRDefault="004F6F83" w:rsidP="00310255">
            <w:pPr>
              <w:autoSpaceDE w:val="0"/>
              <w:autoSpaceDN w:val="0"/>
              <w:adjustRightInd w:val="0"/>
              <w:rPr>
                <w:rFonts w:cs="Arial"/>
                <w:b/>
                <w:sz w:val="21"/>
                <w:szCs w:val="21"/>
                <w:lang w:val="nn-NO"/>
              </w:rPr>
            </w:pPr>
            <w:r w:rsidRPr="00224849">
              <w:rPr>
                <w:rFonts w:cs="Arial"/>
                <w:b/>
                <w:sz w:val="21"/>
                <w:szCs w:val="21"/>
                <w:lang w:val="nn-NO"/>
              </w:rPr>
              <w:t>Naturgitte forhold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34BEDF9" w14:textId="77777777" w:rsidR="004F6F83" w:rsidRPr="00224849" w:rsidRDefault="004F6F83" w:rsidP="001145AA">
            <w:pPr>
              <w:rPr>
                <w:rFonts w:cs="Arial"/>
                <w:b/>
                <w:sz w:val="21"/>
                <w:szCs w:val="21"/>
                <w:lang w:val="nn-NO"/>
              </w:rPr>
            </w:pPr>
          </w:p>
        </w:tc>
        <w:tc>
          <w:tcPr>
            <w:tcW w:w="63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8C70DE4" w14:textId="067B2546" w:rsidR="004F6F83" w:rsidRPr="00224849" w:rsidRDefault="004F6F83" w:rsidP="003B1026">
            <w:pPr>
              <w:rPr>
                <w:rFonts w:cs="Arial"/>
                <w:b/>
                <w:sz w:val="21"/>
                <w:szCs w:val="21"/>
                <w:lang w:val="nn-NO"/>
              </w:rPr>
            </w:pPr>
            <w:r w:rsidRPr="00224849">
              <w:rPr>
                <w:rFonts w:cs="Arial"/>
                <w:b/>
                <w:bCs/>
                <w:sz w:val="21"/>
                <w:szCs w:val="21"/>
                <w:lang w:val="nn-NO"/>
              </w:rPr>
              <w:t>Er det knytt risiko til følgjande element?</w:t>
            </w:r>
            <w:r w:rsidRPr="00224849">
              <w:rPr>
                <w:rFonts w:cs="Arial"/>
                <w:i/>
                <w:iCs/>
                <w:sz w:val="21"/>
                <w:szCs w:val="21"/>
                <w:lang w:val="nn-NO"/>
              </w:rPr>
              <w:t>.</w:t>
            </w:r>
          </w:p>
        </w:tc>
        <w:tc>
          <w:tcPr>
            <w:tcW w:w="56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476CB3DA" w14:textId="77777777" w:rsidR="004F6F83" w:rsidRPr="00224849" w:rsidRDefault="004F6F83" w:rsidP="001145AA">
            <w:pPr>
              <w:rPr>
                <w:rFonts w:cs="Arial"/>
                <w:b/>
                <w:sz w:val="21"/>
                <w:szCs w:val="21"/>
                <w:lang w:val="nn-NO"/>
              </w:rPr>
            </w:pPr>
            <w:r w:rsidRPr="00224849">
              <w:rPr>
                <w:rFonts w:cs="Arial"/>
                <w:b/>
                <w:sz w:val="21"/>
                <w:szCs w:val="21"/>
                <w:lang w:val="nn-NO"/>
              </w:rPr>
              <w:t>Ja</w:t>
            </w:r>
          </w:p>
        </w:tc>
        <w:tc>
          <w:tcPr>
            <w:tcW w:w="5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03C8BBC" w14:textId="77777777" w:rsidR="004F6F83" w:rsidRPr="00224849" w:rsidRDefault="004F6F83" w:rsidP="001145AA">
            <w:pPr>
              <w:rPr>
                <w:rFonts w:cs="Arial"/>
                <w:b/>
                <w:sz w:val="21"/>
                <w:szCs w:val="21"/>
                <w:lang w:val="nn-NO"/>
              </w:rPr>
            </w:pPr>
            <w:r w:rsidRPr="00224849">
              <w:rPr>
                <w:rFonts w:cs="Arial"/>
                <w:b/>
                <w:sz w:val="21"/>
                <w:szCs w:val="21"/>
                <w:lang w:val="nn-NO"/>
              </w:rPr>
              <w:t>Nei</w:t>
            </w:r>
          </w:p>
        </w:tc>
        <w:tc>
          <w:tcPr>
            <w:tcW w:w="60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1DC98776" w14:textId="77777777" w:rsidR="004F6F83" w:rsidRPr="00224849" w:rsidRDefault="004F6F83" w:rsidP="001145AA">
            <w:pPr>
              <w:rPr>
                <w:rFonts w:cs="Arial"/>
                <w:b/>
                <w:sz w:val="21"/>
                <w:szCs w:val="21"/>
                <w:lang w:val="nn-NO"/>
              </w:rPr>
            </w:pPr>
            <w:r w:rsidRPr="00224849">
              <w:rPr>
                <w:rFonts w:cs="Arial"/>
                <w:b/>
                <w:sz w:val="21"/>
                <w:szCs w:val="21"/>
                <w:lang w:val="nn-NO"/>
              </w:rPr>
              <w:t>Kommentar</w:t>
            </w:r>
          </w:p>
          <w:p w14:paraId="575E7D60" w14:textId="77777777" w:rsidR="004F6F83" w:rsidRPr="00224849" w:rsidRDefault="004F6F83" w:rsidP="00142517">
            <w:pPr>
              <w:tabs>
                <w:tab w:val="left" w:pos="1072"/>
              </w:tabs>
              <w:rPr>
                <w:rFonts w:cs="Arial"/>
                <w:sz w:val="21"/>
                <w:szCs w:val="21"/>
                <w:lang w:val="nn-NO"/>
              </w:rPr>
            </w:pPr>
          </w:p>
        </w:tc>
      </w:tr>
      <w:tr w:rsidR="004F6F83" w:rsidRPr="00224849" w14:paraId="15EFE182" w14:textId="77777777" w:rsidTr="002C27BE">
        <w:trPr>
          <w:gridAfter w:val="1"/>
          <w:wAfter w:w="7" w:type="dxa"/>
        </w:trPr>
        <w:tc>
          <w:tcPr>
            <w:tcW w:w="1403" w:type="dxa"/>
            <w:vMerge/>
            <w:shd w:val="clear" w:color="auto" w:fill="F2F2F2" w:themeFill="background1" w:themeFillShade="F2"/>
            <w:vAlign w:val="center"/>
          </w:tcPr>
          <w:p w14:paraId="2136E392" w14:textId="77777777" w:rsidR="004F6F83" w:rsidRPr="00224849" w:rsidRDefault="004F6F83" w:rsidP="00310255">
            <w:pPr>
              <w:autoSpaceDE w:val="0"/>
              <w:autoSpaceDN w:val="0"/>
              <w:adjustRightInd w:val="0"/>
              <w:rPr>
                <w:rFonts w:cs="Arial"/>
                <w:b/>
                <w:sz w:val="21"/>
                <w:szCs w:val="21"/>
                <w:lang w:val="nn-NO"/>
              </w:rPr>
            </w:pPr>
          </w:p>
        </w:tc>
        <w:tc>
          <w:tcPr>
            <w:tcW w:w="283" w:type="dxa"/>
            <w:tcBorders>
              <w:top w:val="single" w:sz="12" w:space="0" w:color="auto"/>
            </w:tcBorders>
            <w:vAlign w:val="center"/>
          </w:tcPr>
          <w:p w14:paraId="51C529B6" w14:textId="58A662FC" w:rsidR="004F6F83" w:rsidRPr="00224849" w:rsidRDefault="002C27BE" w:rsidP="001145AA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  <w:r>
              <w:rPr>
                <w:rFonts w:cs="Arial"/>
                <w:sz w:val="21"/>
                <w:szCs w:val="21"/>
                <w:lang w:val="nn-NO"/>
              </w:rPr>
              <w:t>a</w:t>
            </w:r>
          </w:p>
        </w:tc>
        <w:tc>
          <w:tcPr>
            <w:tcW w:w="6339" w:type="dxa"/>
            <w:tcBorders>
              <w:top w:val="single" w:sz="12" w:space="0" w:color="auto"/>
            </w:tcBorders>
            <w:vAlign w:val="center"/>
          </w:tcPr>
          <w:p w14:paraId="13DE0482" w14:textId="77777777" w:rsidR="004F6F83" w:rsidRPr="00224849" w:rsidRDefault="004F6F83" w:rsidP="00B918EE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  <w:r w:rsidRPr="00224849">
              <w:rPr>
                <w:rFonts w:cs="Arial"/>
                <w:sz w:val="21"/>
                <w:szCs w:val="21"/>
                <w:lang w:val="nn-NO"/>
              </w:rPr>
              <w:t xml:space="preserve">Er området utsett for snø-, flaum-, jord- og/eller steinskred? </w:t>
            </w:r>
          </w:p>
        </w:tc>
        <w:tc>
          <w:tcPr>
            <w:tcW w:w="566" w:type="dxa"/>
            <w:tcBorders>
              <w:top w:val="single" w:sz="12" w:space="0" w:color="auto"/>
            </w:tcBorders>
          </w:tcPr>
          <w:p w14:paraId="475FBD74" w14:textId="77777777" w:rsidR="004F6F83" w:rsidRPr="00224849" w:rsidRDefault="004F6F83" w:rsidP="001145AA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</w:p>
        </w:tc>
        <w:tc>
          <w:tcPr>
            <w:tcW w:w="565" w:type="dxa"/>
            <w:tcBorders>
              <w:top w:val="single" w:sz="12" w:space="0" w:color="auto"/>
            </w:tcBorders>
          </w:tcPr>
          <w:p w14:paraId="3EF3D6E5" w14:textId="77777777" w:rsidR="004F6F83" w:rsidRPr="00224849" w:rsidRDefault="004F6F83" w:rsidP="001145AA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</w:p>
        </w:tc>
        <w:tc>
          <w:tcPr>
            <w:tcW w:w="6085" w:type="dxa"/>
            <w:tcBorders>
              <w:top w:val="single" w:sz="12" w:space="0" w:color="auto"/>
            </w:tcBorders>
          </w:tcPr>
          <w:p w14:paraId="2B87DB2C" w14:textId="77777777" w:rsidR="004F6F83" w:rsidRPr="00224849" w:rsidRDefault="004F6F83" w:rsidP="001145AA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</w:p>
        </w:tc>
      </w:tr>
      <w:tr w:rsidR="004F6F83" w:rsidRPr="00224849" w14:paraId="50A80C27" w14:textId="77777777" w:rsidTr="002C27BE">
        <w:trPr>
          <w:gridAfter w:val="1"/>
          <w:wAfter w:w="7" w:type="dxa"/>
        </w:trPr>
        <w:tc>
          <w:tcPr>
            <w:tcW w:w="1403" w:type="dxa"/>
            <w:vMerge/>
            <w:shd w:val="clear" w:color="auto" w:fill="F2F2F2" w:themeFill="background1" w:themeFillShade="F2"/>
            <w:vAlign w:val="center"/>
          </w:tcPr>
          <w:p w14:paraId="2EAAE662" w14:textId="77777777" w:rsidR="004F6F83" w:rsidRPr="00224849" w:rsidRDefault="004F6F83" w:rsidP="00310255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</w:p>
        </w:tc>
        <w:tc>
          <w:tcPr>
            <w:tcW w:w="283" w:type="dxa"/>
            <w:vAlign w:val="center"/>
          </w:tcPr>
          <w:p w14:paraId="6D55133E" w14:textId="0FBB17C7" w:rsidR="004F6F83" w:rsidRPr="00224849" w:rsidRDefault="002C27BE" w:rsidP="001145AA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  <w:r>
              <w:rPr>
                <w:rFonts w:cs="Arial"/>
                <w:sz w:val="21"/>
                <w:szCs w:val="21"/>
                <w:lang w:val="nn-NO"/>
              </w:rPr>
              <w:t>b</w:t>
            </w:r>
          </w:p>
        </w:tc>
        <w:tc>
          <w:tcPr>
            <w:tcW w:w="6339" w:type="dxa"/>
            <w:vAlign w:val="center"/>
          </w:tcPr>
          <w:p w14:paraId="73D022F6" w14:textId="77777777" w:rsidR="004F6F83" w:rsidRPr="00224849" w:rsidRDefault="004F6F83" w:rsidP="001145AA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  <w:r w:rsidRPr="00224849">
              <w:rPr>
                <w:rFonts w:cs="Arial"/>
                <w:sz w:val="21"/>
                <w:szCs w:val="21"/>
                <w:lang w:val="nn-NO"/>
              </w:rPr>
              <w:t>Er området utsett for større fjellskred?</w:t>
            </w:r>
          </w:p>
        </w:tc>
        <w:tc>
          <w:tcPr>
            <w:tcW w:w="566" w:type="dxa"/>
          </w:tcPr>
          <w:p w14:paraId="12DA37DF" w14:textId="77777777" w:rsidR="004F6F83" w:rsidRPr="00224849" w:rsidRDefault="004F6F83" w:rsidP="001145AA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</w:p>
        </w:tc>
        <w:tc>
          <w:tcPr>
            <w:tcW w:w="565" w:type="dxa"/>
          </w:tcPr>
          <w:p w14:paraId="589E2D44" w14:textId="77777777" w:rsidR="004F6F83" w:rsidRPr="00224849" w:rsidRDefault="004F6F83" w:rsidP="001145AA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</w:p>
        </w:tc>
        <w:tc>
          <w:tcPr>
            <w:tcW w:w="6085" w:type="dxa"/>
          </w:tcPr>
          <w:p w14:paraId="473B7FF1" w14:textId="77777777" w:rsidR="004F6F83" w:rsidRPr="00224849" w:rsidRDefault="004F6F83" w:rsidP="001145AA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</w:p>
        </w:tc>
      </w:tr>
      <w:tr w:rsidR="004F6F83" w:rsidRPr="00224849" w14:paraId="583CDC38" w14:textId="77777777" w:rsidTr="002C27BE">
        <w:trPr>
          <w:gridAfter w:val="1"/>
          <w:wAfter w:w="7" w:type="dxa"/>
        </w:trPr>
        <w:tc>
          <w:tcPr>
            <w:tcW w:w="1403" w:type="dxa"/>
            <w:vMerge/>
            <w:shd w:val="clear" w:color="auto" w:fill="F2F2F2" w:themeFill="background1" w:themeFillShade="F2"/>
            <w:vAlign w:val="center"/>
          </w:tcPr>
          <w:p w14:paraId="59E71892" w14:textId="77777777" w:rsidR="004F6F83" w:rsidRPr="00224849" w:rsidRDefault="004F6F83" w:rsidP="001145AA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</w:p>
        </w:tc>
        <w:tc>
          <w:tcPr>
            <w:tcW w:w="283" w:type="dxa"/>
            <w:vAlign w:val="center"/>
          </w:tcPr>
          <w:p w14:paraId="11A6822B" w14:textId="6C071091" w:rsidR="004F6F83" w:rsidRPr="00224849" w:rsidRDefault="002C27BE" w:rsidP="001145AA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  <w:r>
              <w:rPr>
                <w:rFonts w:cs="Arial"/>
                <w:sz w:val="21"/>
                <w:szCs w:val="21"/>
                <w:lang w:val="nn-NO"/>
              </w:rPr>
              <w:t>c</w:t>
            </w:r>
          </w:p>
        </w:tc>
        <w:tc>
          <w:tcPr>
            <w:tcW w:w="6339" w:type="dxa"/>
            <w:vAlign w:val="center"/>
          </w:tcPr>
          <w:p w14:paraId="3BDC5907" w14:textId="77777777" w:rsidR="004F6F83" w:rsidRPr="00224849" w:rsidRDefault="004F6F83" w:rsidP="001145AA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  <w:r w:rsidRPr="00224849">
              <w:rPr>
                <w:rFonts w:cs="Arial"/>
                <w:sz w:val="21"/>
                <w:szCs w:val="21"/>
                <w:lang w:val="nn-NO"/>
              </w:rPr>
              <w:t>Er det fare for flodbølgjer som følgje av fjellskred i vatn/sjø?</w:t>
            </w:r>
          </w:p>
        </w:tc>
        <w:tc>
          <w:tcPr>
            <w:tcW w:w="566" w:type="dxa"/>
          </w:tcPr>
          <w:p w14:paraId="0F503E3C" w14:textId="77777777" w:rsidR="004F6F83" w:rsidRPr="00224849" w:rsidRDefault="004F6F83" w:rsidP="001145AA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</w:p>
        </w:tc>
        <w:tc>
          <w:tcPr>
            <w:tcW w:w="565" w:type="dxa"/>
          </w:tcPr>
          <w:p w14:paraId="14702B5D" w14:textId="77777777" w:rsidR="004F6F83" w:rsidRPr="00224849" w:rsidRDefault="004F6F83" w:rsidP="001145AA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</w:p>
        </w:tc>
        <w:tc>
          <w:tcPr>
            <w:tcW w:w="6085" w:type="dxa"/>
          </w:tcPr>
          <w:p w14:paraId="2E3C3EAA" w14:textId="77777777" w:rsidR="004F6F83" w:rsidRPr="00224849" w:rsidRDefault="004F6F83" w:rsidP="001145AA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</w:p>
        </w:tc>
      </w:tr>
      <w:tr w:rsidR="004F6F83" w:rsidRPr="00224849" w14:paraId="72053277" w14:textId="77777777" w:rsidTr="002C27BE">
        <w:trPr>
          <w:gridAfter w:val="1"/>
          <w:wAfter w:w="7" w:type="dxa"/>
        </w:trPr>
        <w:tc>
          <w:tcPr>
            <w:tcW w:w="1403" w:type="dxa"/>
            <w:vMerge/>
            <w:shd w:val="clear" w:color="auto" w:fill="F2F2F2" w:themeFill="background1" w:themeFillShade="F2"/>
            <w:vAlign w:val="center"/>
          </w:tcPr>
          <w:p w14:paraId="31D92FBB" w14:textId="77777777" w:rsidR="004F6F83" w:rsidRPr="00224849" w:rsidRDefault="004F6F83" w:rsidP="001145AA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</w:p>
        </w:tc>
        <w:tc>
          <w:tcPr>
            <w:tcW w:w="283" w:type="dxa"/>
            <w:vAlign w:val="center"/>
          </w:tcPr>
          <w:p w14:paraId="7408D52C" w14:textId="14F4E062" w:rsidR="004F6F83" w:rsidRPr="00224849" w:rsidRDefault="002C27BE" w:rsidP="001145AA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  <w:r w:rsidRPr="00224849">
              <w:rPr>
                <w:rFonts w:cs="Arial"/>
                <w:sz w:val="21"/>
                <w:szCs w:val="21"/>
                <w:lang w:val="nn-NO"/>
              </w:rPr>
              <w:t>d</w:t>
            </w:r>
          </w:p>
        </w:tc>
        <w:tc>
          <w:tcPr>
            <w:tcW w:w="6339" w:type="dxa"/>
            <w:vAlign w:val="center"/>
          </w:tcPr>
          <w:p w14:paraId="11E6FAB0" w14:textId="77777777" w:rsidR="004F6F83" w:rsidRPr="00224849" w:rsidRDefault="004F6F83" w:rsidP="001145AA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  <w:r w:rsidRPr="00224849">
              <w:rPr>
                <w:rFonts w:cs="Arial"/>
                <w:sz w:val="21"/>
                <w:szCs w:val="21"/>
                <w:lang w:val="nn-NO"/>
              </w:rPr>
              <w:t xml:space="preserve">Er det fare for utgliding av området (ustabile grunnforhold)? </w:t>
            </w:r>
          </w:p>
        </w:tc>
        <w:tc>
          <w:tcPr>
            <w:tcW w:w="566" w:type="dxa"/>
          </w:tcPr>
          <w:p w14:paraId="652BF599" w14:textId="77777777" w:rsidR="004F6F83" w:rsidRPr="00224849" w:rsidRDefault="004F6F83" w:rsidP="001145AA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</w:p>
        </w:tc>
        <w:tc>
          <w:tcPr>
            <w:tcW w:w="565" w:type="dxa"/>
          </w:tcPr>
          <w:p w14:paraId="6279C93E" w14:textId="77777777" w:rsidR="004F6F83" w:rsidRPr="00224849" w:rsidRDefault="004F6F83" w:rsidP="001145AA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</w:p>
        </w:tc>
        <w:tc>
          <w:tcPr>
            <w:tcW w:w="6085" w:type="dxa"/>
          </w:tcPr>
          <w:p w14:paraId="752A477B" w14:textId="77777777" w:rsidR="004F6F83" w:rsidRPr="00224849" w:rsidRDefault="004F6F83" w:rsidP="001145AA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</w:p>
        </w:tc>
      </w:tr>
      <w:tr w:rsidR="004F6F83" w:rsidRPr="00985BA4" w14:paraId="5F115D8B" w14:textId="77777777" w:rsidTr="002C27BE">
        <w:trPr>
          <w:gridAfter w:val="1"/>
          <w:wAfter w:w="7" w:type="dxa"/>
        </w:trPr>
        <w:tc>
          <w:tcPr>
            <w:tcW w:w="1403" w:type="dxa"/>
            <w:vMerge/>
            <w:shd w:val="clear" w:color="auto" w:fill="F2F2F2" w:themeFill="background1" w:themeFillShade="F2"/>
            <w:vAlign w:val="center"/>
          </w:tcPr>
          <w:p w14:paraId="4C6DF7F1" w14:textId="77777777" w:rsidR="004F6F83" w:rsidRPr="00224849" w:rsidRDefault="004F6F83" w:rsidP="001145AA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</w:p>
        </w:tc>
        <w:tc>
          <w:tcPr>
            <w:tcW w:w="283" w:type="dxa"/>
            <w:vAlign w:val="center"/>
          </w:tcPr>
          <w:p w14:paraId="31CDA401" w14:textId="66101D21" w:rsidR="004F6F83" w:rsidRPr="00224849" w:rsidRDefault="002C27BE" w:rsidP="001145AA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  <w:r w:rsidRPr="00224849">
              <w:rPr>
                <w:rFonts w:cs="Arial"/>
                <w:sz w:val="21"/>
                <w:szCs w:val="21"/>
                <w:lang w:val="nn-NO"/>
              </w:rPr>
              <w:t>e</w:t>
            </w:r>
          </w:p>
        </w:tc>
        <w:tc>
          <w:tcPr>
            <w:tcW w:w="6339" w:type="dxa"/>
            <w:vAlign w:val="center"/>
          </w:tcPr>
          <w:p w14:paraId="391990D5" w14:textId="77777777" w:rsidR="004F6F83" w:rsidRPr="00224849" w:rsidRDefault="004F6F83" w:rsidP="001145AA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  <w:r w:rsidRPr="00224849">
              <w:rPr>
                <w:rFonts w:cs="Arial"/>
                <w:sz w:val="21"/>
                <w:szCs w:val="21"/>
                <w:lang w:val="nn-NO"/>
              </w:rPr>
              <w:t>Er området utsett for flaum eller flaumskred, også når ein tek omsyn til auka nedbør som følgje moglege av klimaendringar?</w:t>
            </w:r>
          </w:p>
        </w:tc>
        <w:tc>
          <w:tcPr>
            <w:tcW w:w="566" w:type="dxa"/>
          </w:tcPr>
          <w:p w14:paraId="24D60662" w14:textId="77777777" w:rsidR="004F6F83" w:rsidRPr="00224849" w:rsidRDefault="004F6F83" w:rsidP="001145AA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</w:p>
        </w:tc>
        <w:tc>
          <w:tcPr>
            <w:tcW w:w="565" w:type="dxa"/>
          </w:tcPr>
          <w:p w14:paraId="41BFB09F" w14:textId="77777777" w:rsidR="004F6F83" w:rsidRPr="00224849" w:rsidRDefault="004F6F83" w:rsidP="001145AA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</w:p>
        </w:tc>
        <w:tc>
          <w:tcPr>
            <w:tcW w:w="6085" w:type="dxa"/>
          </w:tcPr>
          <w:p w14:paraId="71E7A77D" w14:textId="77777777" w:rsidR="004F6F83" w:rsidRPr="00224849" w:rsidRDefault="004F6F83" w:rsidP="001145AA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</w:p>
        </w:tc>
      </w:tr>
      <w:tr w:rsidR="004F6F83" w:rsidRPr="00224849" w14:paraId="744BAFC4" w14:textId="77777777" w:rsidTr="002C27BE">
        <w:trPr>
          <w:gridAfter w:val="1"/>
          <w:wAfter w:w="7" w:type="dxa"/>
        </w:trPr>
        <w:tc>
          <w:tcPr>
            <w:tcW w:w="1403" w:type="dxa"/>
            <w:vMerge/>
            <w:shd w:val="clear" w:color="auto" w:fill="F2F2F2" w:themeFill="background1" w:themeFillShade="F2"/>
            <w:vAlign w:val="center"/>
          </w:tcPr>
          <w:p w14:paraId="383E9682" w14:textId="77777777" w:rsidR="004F6F83" w:rsidRPr="00224849" w:rsidRDefault="004F6F83" w:rsidP="001145AA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</w:p>
        </w:tc>
        <w:tc>
          <w:tcPr>
            <w:tcW w:w="283" w:type="dxa"/>
            <w:vAlign w:val="center"/>
          </w:tcPr>
          <w:p w14:paraId="5420BA1D" w14:textId="42505E1B" w:rsidR="004F6F83" w:rsidRPr="00224849" w:rsidRDefault="002C27BE" w:rsidP="001145AA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  <w:r w:rsidRPr="00224849">
              <w:rPr>
                <w:rFonts w:cs="Arial"/>
                <w:sz w:val="21"/>
                <w:szCs w:val="21"/>
                <w:lang w:val="nn-NO"/>
              </w:rPr>
              <w:t>f</w:t>
            </w:r>
          </w:p>
        </w:tc>
        <w:tc>
          <w:tcPr>
            <w:tcW w:w="6339" w:type="dxa"/>
            <w:vAlign w:val="center"/>
          </w:tcPr>
          <w:p w14:paraId="0690CFEB" w14:textId="32DBBB4C" w:rsidR="004F6F83" w:rsidRPr="00224849" w:rsidRDefault="004F6F83" w:rsidP="00C02594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  <w:r w:rsidRPr="00224849">
              <w:rPr>
                <w:rFonts w:cs="Arial"/>
                <w:sz w:val="21"/>
                <w:szCs w:val="21"/>
                <w:lang w:val="nn-NO"/>
              </w:rPr>
              <w:t xml:space="preserve">Er det kjente problem med overflatevatn, avløpssystem, lukka bekker, overfløyming i kjellar </w:t>
            </w:r>
            <w:r w:rsidR="005B3E8E" w:rsidRPr="00224849">
              <w:rPr>
                <w:rFonts w:cs="Arial"/>
                <w:sz w:val="21"/>
                <w:szCs w:val="21"/>
                <w:lang w:val="nn-NO"/>
              </w:rPr>
              <w:t>osb.</w:t>
            </w:r>
            <w:r w:rsidRPr="00224849">
              <w:rPr>
                <w:rFonts w:cs="Arial"/>
                <w:sz w:val="21"/>
                <w:szCs w:val="21"/>
                <w:lang w:val="nn-NO"/>
              </w:rPr>
              <w:t>?</w:t>
            </w:r>
          </w:p>
        </w:tc>
        <w:tc>
          <w:tcPr>
            <w:tcW w:w="566" w:type="dxa"/>
          </w:tcPr>
          <w:p w14:paraId="7C8514A1" w14:textId="77777777" w:rsidR="004F6F83" w:rsidRPr="00224849" w:rsidRDefault="004F6F83" w:rsidP="001145AA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</w:p>
        </w:tc>
        <w:tc>
          <w:tcPr>
            <w:tcW w:w="565" w:type="dxa"/>
          </w:tcPr>
          <w:p w14:paraId="18754F6A" w14:textId="77777777" w:rsidR="004F6F83" w:rsidRPr="00224849" w:rsidRDefault="004F6F83" w:rsidP="001145AA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</w:p>
        </w:tc>
        <w:tc>
          <w:tcPr>
            <w:tcW w:w="6085" w:type="dxa"/>
          </w:tcPr>
          <w:p w14:paraId="677450C6" w14:textId="77777777" w:rsidR="004F6F83" w:rsidRPr="00224849" w:rsidRDefault="004F6F83" w:rsidP="001145AA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</w:p>
        </w:tc>
      </w:tr>
      <w:tr w:rsidR="004F6F83" w:rsidRPr="00224849" w14:paraId="6BF4C518" w14:textId="77777777" w:rsidTr="002C27BE">
        <w:trPr>
          <w:gridAfter w:val="1"/>
          <w:wAfter w:w="7" w:type="dxa"/>
        </w:trPr>
        <w:tc>
          <w:tcPr>
            <w:tcW w:w="1403" w:type="dxa"/>
            <w:vMerge/>
            <w:shd w:val="clear" w:color="auto" w:fill="F2F2F2" w:themeFill="background1" w:themeFillShade="F2"/>
            <w:vAlign w:val="center"/>
          </w:tcPr>
          <w:p w14:paraId="16A2EB5D" w14:textId="77777777" w:rsidR="004F6F83" w:rsidRPr="00224849" w:rsidRDefault="004F6F83" w:rsidP="001145AA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</w:p>
        </w:tc>
        <w:tc>
          <w:tcPr>
            <w:tcW w:w="283" w:type="dxa"/>
            <w:vAlign w:val="center"/>
          </w:tcPr>
          <w:p w14:paraId="032C1DB0" w14:textId="7C33C08C" w:rsidR="004F6F83" w:rsidRPr="00224849" w:rsidRDefault="002C27BE" w:rsidP="001145AA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  <w:r w:rsidRPr="00224849">
              <w:rPr>
                <w:rFonts w:cs="Arial"/>
                <w:sz w:val="21"/>
                <w:szCs w:val="21"/>
                <w:lang w:val="nn-NO"/>
              </w:rPr>
              <w:t>g</w:t>
            </w:r>
          </w:p>
        </w:tc>
        <w:tc>
          <w:tcPr>
            <w:tcW w:w="6339" w:type="dxa"/>
            <w:vAlign w:val="center"/>
          </w:tcPr>
          <w:p w14:paraId="4E7BA6AE" w14:textId="77777777" w:rsidR="004F6F83" w:rsidRPr="00224849" w:rsidRDefault="004F6F83" w:rsidP="007915C7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  <w:r w:rsidRPr="00224849">
              <w:rPr>
                <w:rFonts w:cs="Arial"/>
                <w:sz w:val="21"/>
                <w:szCs w:val="21"/>
                <w:lang w:val="nn-NO"/>
              </w:rPr>
              <w:t>Kan det vere fare for skogbrann/lyngbrann i området?</w:t>
            </w:r>
          </w:p>
        </w:tc>
        <w:tc>
          <w:tcPr>
            <w:tcW w:w="566" w:type="dxa"/>
          </w:tcPr>
          <w:p w14:paraId="78B62E76" w14:textId="77777777" w:rsidR="004F6F83" w:rsidRPr="00224849" w:rsidRDefault="004F6F83" w:rsidP="001145AA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</w:p>
        </w:tc>
        <w:tc>
          <w:tcPr>
            <w:tcW w:w="565" w:type="dxa"/>
          </w:tcPr>
          <w:p w14:paraId="00216021" w14:textId="77777777" w:rsidR="004F6F83" w:rsidRPr="00224849" w:rsidRDefault="004F6F83" w:rsidP="001145AA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</w:p>
        </w:tc>
        <w:tc>
          <w:tcPr>
            <w:tcW w:w="6085" w:type="dxa"/>
          </w:tcPr>
          <w:p w14:paraId="1B717DD3" w14:textId="77777777" w:rsidR="004F6F83" w:rsidRPr="00224849" w:rsidRDefault="004F6F83" w:rsidP="001145AA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</w:p>
        </w:tc>
      </w:tr>
      <w:tr w:rsidR="004F6F83" w:rsidRPr="00224849" w14:paraId="2B5DED73" w14:textId="77777777" w:rsidTr="002C27BE">
        <w:trPr>
          <w:gridAfter w:val="1"/>
          <w:wAfter w:w="7" w:type="dxa"/>
        </w:trPr>
        <w:tc>
          <w:tcPr>
            <w:tcW w:w="1403" w:type="dxa"/>
            <w:vMerge/>
            <w:shd w:val="clear" w:color="auto" w:fill="F2F2F2" w:themeFill="background1" w:themeFillShade="F2"/>
            <w:vAlign w:val="center"/>
          </w:tcPr>
          <w:p w14:paraId="283A0FD9" w14:textId="77777777" w:rsidR="004F6F83" w:rsidRPr="00224849" w:rsidRDefault="004F6F83" w:rsidP="001145AA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</w:p>
        </w:tc>
        <w:tc>
          <w:tcPr>
            <w:tcW w:w="283" w:type="dxa"/>
            <w:vAlign w:val="center"/>
          </w:tcPr>
          <w:p w14:paraId="567EC17C" w14:textId="7D07EF97" w:rsidR="004F6F83" w:rsidRPr="00224849" w:rsidRDefault="002C27BE" w:rsidP="001145AA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  <w:r>
              <w:rPr>
                <w:rFonts w:cs="Arial"/>
                <w:sz w:val="21"/>
                <w:szCs w:val="21"/>
                <w:lang w:val="nn-NO"/>
              </w:rPr>
              <w:t>h</w:t>
            </w:r>
          </w:p>
        </w:tc>
        <w:tc>
          <w:tcPr>
            <w:tcW w:w="6339" w:type="dxa"/>
            <w:vAlign w:val="center"/>
          </w:tcPr>
          <w:p w14:paraId="57D1A117" w14:textId="77777777" w:rsidR="004F6F83" w:rsidRPr="00224849" w:rsidRDefault="004F6F83" w:rsidP="00D90F8E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  <w:r w:rsidRPr="00224849">
              <w:rPr>
                <w:rFonts w:cs="Arial"/>
                <w:sz w:val="21"/>
                <w:szCs w:val="21"/>
                <w:lang w:val="nn-NO"/>
              </w:rPr>
              <w:t>Er området sårbart for ekstremvêr/stormflo medrekna ei ev. havnivåstigning som følgje av endra klima?</w:t>
            </w:r>
          </w:p>
        </w:tc>
        <w:tc>
          <w:tcPr>
            <w:tcW w:w="566" w:type="dxa"/>
          </w:tcPr>
          <w:p w14:paraId="201DD08A" w14:textId="77777777" w:rsidR="004F6F83" w:rsidRPr="00224849" w:rsidRDefault="004F6F83" w:rsidP="001145AA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</w:p>
        </w:tc>
        <w:tc>
          <w:tcPr>
            <w:tcW w:w="565" w:type="dxa"/>
          </w:tcPr>
          <w:p w14:paraId="32D6082A" w14:textId="77777777" w:rsidR="004F6F83" w:rsidRPr="00224849" w:rsidRDefault="004F6F83" w:rsidP="001145AA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</w:p>
        </w:tc>
        <w:tc>
          <w:tcPr>
            <w:tcW w:w="6085" w:type="dxa"/>
          </w:tcPr>
          <w:p w14:paraId="5803F86A" w14:textId="77777777" w:rsidR="004F6F83" w:rsidRPr="00224849" w:rsidRDefault="004F6F83" w:rsidP="001145AA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</w:p>
        </w:tc>
      </w:tr>
      <w:tr w:rsidR="004F6F83" w:rsidRPr="00985BA4" w14:paraId="60BA2CBA" w14:textId="77777777" w:rsidTr="002C27BE">
        <w:trPr>
          <w:gridAfter w:val="1"/>
          <w:wAfter w:w="7" w:type="dxa"/>
          <w:trHeight w:val="230"/>
        </w:trPr>
        <w:tc>
          <w:tcPr>
            <w:tcW w:w="1403" w:type="dxa"/>
            <w:vMerge/>
            <w:shd w:val="clear" w:color="auto" w:fill="F2F2F2" w:themeFill="background1" w:themeFillShade="F2"/>
            <w:vAlign w:val="center"/>
          </w:tcPr>
          <w:p w14:paraId="4D6B20AE" w14:textId="77777777" w:rsidR="004F6F83" w:rsidRPr="00224849" w:rsidRDefault="004F6F83" w:rsidP="001145AA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</w:p>
        </w:tc>
        <w:tc>
          <w:tcPr>
            <w:tcW w:w="283" w:type="dxa"/>
            <w:vAlign w:val="center"/>
          </w:tcPr>
          <w:p w14:paraId="21D18D21" w14:textId="186ED6F4" w:rsidR="004F6F83" w:rsidRPr="00224849" w:rsidRDefault="002C27BE" w:rsidP="001145AA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  <w:r w:rsidRPr="00224849">
              <w:rPr>
                <w:rFonts w:cs="Arial"/>
                <w:sz w:val="21"/>
                <w:szCs w:val="21"/>
                <w:lang w:val="nn-NO"/>
              </w:rPr>
              <w:t>i</w:t>
            </w:r>
          </w:p>
        </w:tc>
        <w:tc>
          <w:tcPr>
            <w:tcW w:w="6339" w:type="dxa"/>
            <w:vAlign w:val="center"/>
          </w:tcPr>
          <w:p w14:paraId="7F1FDD43" w14:textId="77777777" w:rsidR="004F6F83" w:rsidRPr="00224849" w:rsidRDefault="004F6F83" w:rsidP="00C730AF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  <w:r w:rsidRPr="00224849">
              <w:rPr>
                <w:rFonts w:cs="Arial"/>
                <w:sz w:val="21"/>
                <w:szCs w:val="21"/>
                <w:lang w:val="nn-NO"/>
              </w:rPr>
              <w:t xml:space="preserve">Treng det takast særskilte omsyn til radon? </w:t>
            </w:r>
          </w:p>
        </w:tc>
        <w:tc>
          <w:tcPr>
            <w:tcW w:w="566" w:type="dxa"/>
          </w:tcPr>
          <w:p w14:paraId="04784EFA" w14:textId="77777777" w:rsidR="004F6F83" w:rsidRPr="00224849" w:rsidRDefault="004F6F83" w:rsidP="001145AA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</w:p>
        </w:tc>
        <w:tc>
          <w:tcPr>
            <w:tcW w:w="565" w:type="dxa"/>
          </w:tcPr>
          <w:p w14:paraId="167A7536" w14:textId="77777777" w:rsidR="004F6F83" w:rsidRPr="00224849" w:rsidRDefault="004F6F83" w:rsidP="001145AA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</w:p>
        </w:tc>
        <w:tc>
          <w:tcPr>
            <w:tcW w:w="6085" w:type="dxa"/>
          </w:tcPr>
          <w:p w14:paraId="72EF486B" w14:textId="77777777" w:rsidR="004F6F83" w:rsidRPr="00224849" w:rsidRDefault="004F6F83" w:rsidP="001145AA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</w:p>
        </w:tc>
      </w:tr>
      <w:tr w:rsidR="004F6F83" w:rsidRPr="00224849" w14:paraId="73250663" w14:textId="77777777" w:rsidTr="002C27BE">
        <w:trPr>
          <w:trHeight w:val="245"/>
        </w:trPr>
        <w:tc>
          <w:tcPr>
            <w:tcW w:w="1403" w:type="dxa"/>
            <w:vMerge/>
            <w:shd w:val="clear" w:color="auto" w:fill="F2F2F2" w:themeFill="background1" w:themeFillShade="F2"/>
            <w:vAlign w:val="center"/>
          </w:tcPr>
          <w:p w14:paraId="6152BF26" w14:textId="77777777" w:rsidR="004F6F83" w:rsidRPr="00224849" w:rsidRDefault="004F6F83" w:rsidP="00310255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</w:p>
        </w:tc>
        <w:tc>
          <w:tcPr>
            <w:tcW w:w="283" w:type="dxa"/>
            <w:vAlign w:val="center"/>
          </w:tcPr>
          <w:p w14:paraId="3E7BFE01" w14:textId="7D5FF909" w:rsidR="004F6F83" w:rsidRPr="00224849" w:rsidRDefault="002C27BE" w:rsidP="001145AA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  <w:r>
              <w:rPr>
                <w:rFonts w:cs="Arial"/>
                <w:sz w:val="21"/>
                <w:szCs w:val="21"/>
                <w:lang w:val="nn-NO"/>
              </w:rPr>
              <w:t>j</w:t>
            </w:r>
          </w:p>
        </w:tc>
        <w:tc>
          <w:tcPr>
            <w:tcW w:w="13562" w:type="dxa"/>
            <w:gridSpan w:val="5"/>
            <w:vAlign w:val="center"/>
          </w:tcPr>
          <w:p w14:paraId="35CC471A" w14:textId="77777777" w:rsidR="004F6F83" w:rsidRPr="00224849" w:rsidRDefault="004F6F83" w:rsidP="001145AA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  <w:r w:rsidRPr="00224849">
              <w:rPr>
                <w:rFonts w:cs="Arial"/>
                <w:sz w:val="21"/>
                <w:szCs w:val="21"/>
                <w:lang w:val="nn-NO"/>
              </w:rPr>
              <w:t>Anna (Spesifiser)?</w:t>
            </w:r>
          </w:p>
          <w:p w14:paraId="78D08902" w14:textId="77777777" w:rsidR="004F6F83" w:rsidRPr="00224849" w:rsidRDefault="004F6F83" w:rsidP="001145AA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</w:p>
        </w:tc>
      </w:tr>
    </w:tbl>
    <w:p w14:paraId="6E72FD1F" w14:textId="77777777" w:rsidR="004F6F83" w:rsidRPr="00224849" w:rsidRDefault="004F6F83">
      <w:pPr>
        <w:rPr>
          <w:rFonts w:cs="Arial"/>
        </w:rPr>
      </w:pPr>
    </w:p>
    <w:tbl>
      <w:tblPr>
        <w:tblStyle w:val="Tabellrutenett"/>
        <w:tblW w:w="5000" w:type="pct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8"/>
        <w:gridCol w:w="283"/>
        <w:gridCol w:w="6355"/>
        <w:gridCol w:w="567"/>
        <w:gridCol w:w="566"/>
        <w:gridCol w:w="6082"/>
        <w:gridCol w:w="7"/>
      </w:tblGrid>
      <w:tr w:rsidR="006C3049" w:rsidRPr="00224849" w14:paraId="13E24E3A" w14:textId="77777777" w:rsidTr="002C27BE">
        <w:trPr>
          <w:gridAfter w:val="1"/>
          <w:wAfter w:w="7" w:type="dxa"/>
        </w:trPr>
        <w:tc>
          <w:tcPr>
            <w:tcW w:w="1388" w:type="dxa"/>
            <w:vMerge w:val="restart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C658386" w14:textId="77777777" w:rsidR="006C3049" w:rsidRPr="00224849" w:rsidRDefault="006C3049" w:rsidP="006C3049">
            <w:pPr>
              <w:autoSpaceDE w:val="0"/>
              <w:autoSpaceDN w:val="0"/>
              <w:adjustRightInd w:val="0"/>
              <w:rPr>
                <w:rFonts w:cs="Arial"/>
                <w:b/>
                <w:sz w:val="21"/>
                <w:szCs w:val="21"/>
                <w:lang w:val="nn-NO"/>
              </w:rPr>
            </w:pPr>
            <w:r w:rsidRPr="00224849">
              <w:rPr>
                <w:rFonts w:cs="Arial"/>
                <w:b/>
                <w:sz w:val="21"/>
                <w:szCs w:val="21"/>
                <w:lang w:val="nn-NO"/>
              </w:rPr>
              <w:t>Omgjevnad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6D738FDB" w14:textId="77777777" w:rsidR="006C3049" w:rsidRPr="00224849" w:rsidRDefault="006C3049" w:rsidP="00422607">
            <w:pPr>
              <w:rPr>
                <w:rFonts w:cs="Arial"/>
                <w:b/>
                <w:sz w:val="21"/>
                <w:szCs w:val="21"/>
                <w:lang w:val="nn-NO"/>
              </w:rPr>
            </w:pPr>
          </w:p>
        </w:tc>
        <w:tc>
          <w:tcPr>
            <w:tcW w:w="63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0562BF25" w14:textId="77777777" w:rsidR="006C3049" w:rsidRPr="00224849" w:rsidRDefault="006C3049" w:rsidP="005E6180">
            <w:pPr>
              <w:rPr>
                <w:rFonts w:cs="Arial"/>
                <w:b/>
                <w:sz w:val="21"/>
                <w:szCs w:val="21"/>
                <w:lang w:val="nn-NO"/>
              </w:rPr>
            </w:pPr>
            <w:r w:rsidRPr="00224849">
              <w:rPr>
                <w:rFonts w:cs="Arial"/>
                <w:b/>
                <w:sz w:val="21"/>
                <w:szCs w:val="21"/>
                <w:lang w:val="nn-NO"/>
              </w:rPr>
              <w:t>Er det knytt risiko til følgjande element?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84BA836" w14:textId="77777777" w:rsidR="006C3049" w:rsidRPr="00224849" w:rsidRDefault="006C3049" w:rsidP="00422607">
            <w:pPr>
              <w:rPr>
                <w:rFonts w:cs="Arial"/>
                <w:b/>
                <w:sz w:val="21"/>
                <w:szCs w:val="21"/>
                <w:lang w:val="nn-NO"/>
              </w:rPr>
            </w:pPr>
            <w:r w:rsidRPr="00224849">
              <w:rPr>
                <w:rFonts w:cs="Arial"/>
                <w:b/>
                <w:sz w:val="21"/>
                <w:szCs w:val="21"/>
                <w:lang w:val="nn-NO"/>
              </w:rPr>
              <w:t>Ja</w:t>
            </w:r>
          </w:p>
        </w:tc>
        <w:tc>
          <w:tcPr>
            <w:tcW w:w="56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4980FB2E" w14:textId="77777777" w:rsidR="006C3049" w:rsidRPr="00224849" w:rsidRDefault="006C3049" w:rsidP="00422607">
            <w:pPr>
              <w:rPr>
                <w:rFonts w:cs="Arial"/>
                <w:b/>
                <w:sz w:val="21"/>
                <w:szCs w:val="21"/>
                <w:lang w:val="nn-NO"/>
              </w:rPr>
            </w:pPr>
            <w:r w:rsidRPr="00224849">
              <w:rPr>
                <w:rFonts w:cs="Arial"/>
                <w:b/>
                <w:sz w:val="21"/>
                <w:szCs w:val="21"/>
                <w:lang w:val="nn-NO"/>
              </w:rPr>
              <w:t>Nei</w:t>
            </w:r>
          </w:p>
        </w:tc>
        <w:tc>
          <w:tcPr>
            <w:tcW w:w="60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7430EC33" w14:textId="77777777" w:rsidR="006C3049" w:rsidRPr="00224849" w:rsidRDefault="006C3049" w:rsidP="005E6180">
            <w:pPr>
              <w:rPr>
                <w:rFonts w:cs="Arial"/>
                <w:b/>
                <w:sz w:val="21"/>
                <w:szCs w:val="21"/>
                <w:lang w:val="nn-NO"/>
              </w:rPr>
            </w:pPr>
            <w:r w:rsidRPr="00224849">
              <w:rPr>
                <w:rFonts w:cs="Arial"/>
                <w:b/>
                <w:sz w:val="21"/>
                <w:szCs w:val="21"/>
                <w:lang w:val="nn-NO"/>
              </w:rPr>
              <w:t>Kommentar</w:t>
            </w:r>
          </w:p>
        </w:tc>
      </w:tr>
      <w:tr w:rsidR="006C3049" w:rsidRPr="00224849" w14:paraId="3112F1C0" w14:textId="77777777" w:rsidTr="002C27BE">
        <w:tblPrEx>
          <w:tblLook w:val="01E0" w:firstRow="1" w:lastRow="1" w:firstColumn="1" w:lastColumn="1" w:noHBand="0" w:noVBand="0"/>
        </w:tblPrEx>
        <w:trPr>
          <w:gridAfter w:val="1"/>
          <w:wAfter w:w="7" w:type="dxa"/>
          <w:trHeight w:val="245"/>
        </w:trPr>
        <w:tc>
          <w:tcPr>
            <w:tcW w:w="1388" w:type="dxa"/>
            <w:vMerge/>
            <w:shd w:val="clear" w:color="auto" w:fill="F2F2F2" w:themeFill="background1" w:themeFillShade="F2"/>
            <w:vAlign w:val="center"/>
          </w:tcPr>
          <w:p w14:paraId="6BDFB78C" w14:textId="77777777" w:rsidR="006C3049" w:rsidRPr="00224849" w:rsidRDefault="006C3049" w:rsidP="007915C7">
            <w:pPr>
              <w:autoSpaceDE w:val="0"/>
              <w:autoSpaceDN w:val="0"/>
              <w:adjustRightInd w:val="0"/>
              <w:rPr>
                <w:rFonts w:cs="Arial"/>
                <w:b/>
                <w:sz w:val="21"/>
                <w:szCs w:val="21"/>
                <w:lang w:val="nn-NO"/>
              </w:rPr>
            </w:pPr>
          </w:p>
        </w:tc>
        <w:tc>
          <w:tcPr>
            <w:tcW w:w="283" w:type="dxa"/>
            <w:tcBorders>
              <w:top w:val="single" w:sz="12" w:space="0" w:color="auto"/>
            </w:tcBorders>
            <w:vAlign w:val="center"/>
          </w:tcPr>
          <w:p w14:paraId="009163B5" w14:textId="77777777" w:rsidR="006C3049" w:rsidRPr="00224849" w:rsidRDefault="006C3049" w:rsidP="001145AA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  <w:r w:rsidRPr="00224849">
              <w:rPr>
                <w:rFonts w:cs="Arial"/>
                <w:sz w:val="21"/>
                <w:szCs w:val="21"/>
                <w:lang w:val="nn-NO"/>
              </w:rPr>
              <w:t>a</w:t>
            </w:r>
          </w:p>
        </w:tc>
        <w:tc>
          <w:tcPr>
            <w:tcW w:w="6355" w:type="dxa"/>
            <w:tcBorders>
              <w:top w:val="single" w:sz="12" w:space="0" w:color="auto"/>
            </w:tcBorders>
            <w:vAlign w:val="center"/>
          </w:tcPr>
          <w:p w14:paraId="64AAD551" w14:textId="77777777" w:rsidR="006C3049" w:rsidRPr="00224849" w:rsidRDefault="006C3049" w:rsidP="001145AA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  <w:r w:rsidRPr="00224849">
              <w:rPr>
                <w:rFonts w:cs="Arial"/>
                <w:sz w:val="21"/>
                <w:szCs w:val="21"/>
                <w:lang w:val="nn-NO"/>
              </w:rPr>
              <w:t>Er det regulerte vassmagasin med spesiell fare for usikker is i nærleiken?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08C677F8" w14:textId="77777777" w:rsidR="006C3049" w:rsidRPr="00224849" w:rsidRDefault="006C3049" w:rsidP="001145AA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</w:p>
        </w:tc>
        <w:tc>
          <w:tcPr>
            <w:tcW w:w="566" w:type="dxa"/>
            <w:tcBorders>
              <w:top w:val="single" w:sz="12" w:space="0" w:color="auto"/>
            </w:tcBorders>
          </w:tcPr>
          <w:p w14:paraId="40F5277B" w14:textId="77777777" w:rsidR="006C3049" w:rsidRPr="00224849" w:rsidRDefault="006C3049" w:rsidP="001145AA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</w:p>
        </w:tc>
        <w:tc>
          <w:tcPr>
            <w:tcW w:w="6082" w:type="dxa"/>
            <w:tcBorders>
              <w:top w:val="single" w:sz="12" w:space="0" w:color="auto"/>
            </w:tcBorders>
          </w:tcPr>
          <w:p w14:paraId="17F870FA" w14:textId="77777777" w:rsidR="006C3049" w:rsidRPr="00224849" w:rsidRDefault="006C3049" w:rsidP="001145AA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</w:p>
        </w:tc>
      </w:tr>
      <w:tr w:rsidR="006C3049" w:rsidRPr="00224849" w14:paraId="4D5046C6" w14:textId="77777777" w:rsidTr="002C27BE">
        <w:tblPrEx>
          <w:tblLook w:val="01E0" w:firstRow="1" w:lastRow="1" w:firstColumn="1" w:lastColumn="1" w:noHBand="0" w:noVBand="0"/>
        </w:tblPrEx>
        <w:trPr>
          <w:gridAfter w:val="1"/>
          <w:wAfter w:w="7" w:type="dxa"/>
          <w:trHeight w:val="171"/>
        </w:trPr>
        <w:tc>
          <w:tcPr>
            <w:tcW w:w="1388" w:type="dxa"/>
            <w:vMerge/>
            <w:shd w:val="clear" w:color="auto" w:fill="F2F2F2" w:themeFill="background1" w:themeFillShade="F2"/>
            <w:vAlign w:val="center"/>
          </w:tcPr>
          <w:p w14:paraId="3ED11ECD" w14:textId="77777777" w:rsidR="006C3049" w:rsidRPr="00224849" w:rsidRDefault="006C3049" w:rsidP="001145AA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</w:p>
        </w:tc>
        <w:tc>
          <w:tcPr>
            <w:tcW w:w="283" w:type="dxa"/>
            <w:vAlign w:val="center"/>
          </w:tcPr>
          <w:p w14:paraId="77978652" w14:textId="77777777" w:rsidR="006C3049" w:rsidRPr="00224849" w:rsidRDefault="006C3049" w:rsidP="001145AA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  <w:r w:rsidRPr="00224849">
              <w:rPr>
                <w:rFonts w:cs="Arial"/>
                <w:sz w:val="21"/>
                <w:szCs w:val="21"/>
                <w:lang w:val="nn-NO"/>
              </w:rPr>
              <w:t>b</w:t>
            </w:r>
          </w:p>
        </w:tc>
        <w:tc>
          <w:tcPr>
            <w:tcW w:w="6355" w:type="dxa"/>
            <w:vAlign w:val="center"/>
          </w:tcPr>
          <w:p w14:paraId="0B08EE8E" w14:textId="77777777" w:rsidR="006C3049" w:rsidRPr="00224849" w:rsidRDefault="006C3049" w:rsidP="001145AA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  <w:r w:rsidRPr="00224849">
              <w:rPr>
                <w:rFonts w:cs="Arial"/>
                <w:sz w:val="21"/>
                <w:szCs w:val="21"/>
                <w:lang w:val="nn-NO"/>
              </w:rPr>
              <w:t>Er det terrengformasjonar som utgjer spesiell fare (stup etc.)?</w:t>
            </w:r>
          </w:p>
        </w:tc>
        <w:tc>
          <w:tcPr>
            <w:tcW w:w="567" w:type="dxa"/>
          </w:tcPr>
          <w:p w14:paraId="70B46D50" w14:textId="77777777" w:rsidR="006C3049" w:rsidRPr="00224849" w:rsidRDefault="006C3049" w:rsidP="001145AA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</w:p>
        </w:tc>
        <w:tc>
          <w:tcPr>
            <w:tcW w:w="566" w:type="dxa"/>
          </w:tcPr>
          <w:p w14:paraId="54D28AF3" w14:textId="77777777" w:rsidR="006C3049" w:rsidRPr="00224849" w:rsidRDefault="006C3049" w:rsidP="001145AA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</w:p>
        </w:tc>
        <w:tc>
          <w:tcPr>
            <w:tcW w:w="6082" w:type="dxa"/>
          </w:tcPr>
          <w:p w14:paraId="2C2973E8" w14:textId="77777777" w:rsidR="006C3049" w:rsidRPr="00224849" w:rsidRDefault="006C3049" w:rsidP="001145AA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</w:p>
        </w:tc>
      </w:tr>
      <w:tr w:rsidR="006C3049" w:rsidRPr="00224849" w14:paraId="4ABCC84B" w14:textId="77777777" w:rsidTr="002C27BE">
        <w:tblPrEx>
          <w:tblLook w:val="01E0" w:firstRow="1" w:lastRow="1" w:firstColumn="1" w:lastColumn="1" w:noHBand="0" w:noVBand="0"/>
        </w:tblPrEx>
        <w:trPr>
          <w:gridAfter w:val="1"/>
          <w:wAfter w:w="7" w:type="dxa"/>
          <w:trHeight w:val="295"/>
        </w:trPr>
        <w:tc>
          <w:tcPr>
            <w:tcW w:w="1388" w:type="dxa"/>
            <w:vMerge/>
            <w:shd w:val="clear" w:color="auto" w:fill="F2F2F2" w:themeFill="background1" w:themeFillShade="F2"/>
            <w:vAlign w:val="center"/>
          </w:tcPr>
          <w:p w14:paraId="1BB7FC50" w14:textId="77777777" w:rsidR="006C3049" w:rsidRPr="00224849" w:rsidRDefault="006C3049" w:rsidP="001145AA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</w:p>
        </w:tc>
        <w:tc>
          <w:tcPr>
            <w:tcW w:w="283" w:type="dxa"/>
            <w:vAlign w:val="center"/>
          </w:tcPr>
          <w:p w14:paraId="7C574F7E" w14:textId="77777777" w:rsidR="006C3049" w:rsidRPr="00224849" w:rsidRDefault="006C3049" w:rsidP="001145AA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  <w:r w:rsidRPr="00224849">
              <w:rPr>
                <w:rFonts w:cs="Arial"/>
                <w:sz w:val="21"/>
                <w:szCs w:val="21"/>
                <w:lang w:val="nn-NO"/>
              </w:rPr>
              <w:t>c</w:t>
            </w:r>
          </w:p>
        </w:tc>
        <w:tc>
          <w:tcPr>
            <w:tcW w:w="6355" w:type="dxa"/>
            <w:vAlign w:val="center"/>
          </w:tcPr>
          <w:p w14:paraId="3C918B16" w14:textId="77777777" w:rsidR="006C3049" w:rsidRPr="00224849" w:rsidRDefault="006C3049" w:rsidP="00D90F8E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  <w:r w:rsidRPr="00224849">
              <w:rPr>
                <w:rFonts w:cs="Arial"/>
                <w:sz w:val="21"/>
                <w:szCs w:val="21"/>
                <w:lang w:val="nn-NO"/>
              </w:rPr>
              <w:t>Vil tiltaket (utbygging/drenering) kunne føre til overfløyming i lågare</w:t>
            </w:r>
            <w:r w:rsidRPr="00224849">
              <w:rPr>
                <w:rFonts w:cs="Arial"/>
                <w:sz w:val="21"/>
                <w:szCs w:val="21"/>
                <w:lang w:val="nn-NO"/>
              </w:rPr>
              <w:softHyphen/>
              <w:t>liggande område?</w:t>
            </w:r>
          </w:p>
        </w:tc>
        <w:tc>
          <w:tcPr>
            <w:tcW w:w="567" w:type="dxa"/>
          </w:tcPr>
          <w:p w14:paraId="36919DA4" w14:textId="77777777" w:rsidR="006C3049" w:rsidRPr="00224849" w:rsidRDefault="006C3049" w:rsidP="001145AA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</w:p>
        </w:tc>
        <w:tc>
          <w:tcPr>
            <w:tcW w:w="566" w:type="dxa"/>
          </w:tcPr>
          <w:p w14:paraId="0B595D78" w14:textId="77777777" w:rsidR="006C3049" w:rsidRPr="00224849" w:rsidRDefault="006C3049" w:rsidP="001145AA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</w:p>
        </w:tc>
        <w:tc>
          <w:tcPr>
            <w:tcW w:w="6082" w:type="dxa"/>
          </w:tcPr>
          <w:p w14:paraId="7E63839B" w14:textId="77777777" w:rsidR="006C3049" w:rsidRPr="00224849" w:rsidRDefault="006C3049" w:rsidP="001145AA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</w:p>
        </w:tc>
      </w:tr>
      <w:tr w:rsidR="006C3049" w:rsidRPr="00224849" w14:paraId="18EDF9CB" w14:textId="77777777" w:rsidTr="002C27BE">
        <w:tblPrEx>
          <w:tblLook w:val="01E0" w:firstRow="1" w:lastRow="1" w:firstColumn="1" w:lastColumn="1" w:noHBand="0" w:noVBand="0"/>
        </w:tblPrEx>
        <w:trPr>
          <w:trHeight w:val="280"/>
        </w:trPr>
        <w:tc>
          <w:tcPr>
            <w:tcW w:w="1388" w:type="dxa"/>
            <w:vMerge/>
            <w:shd w:val="clear" w:color="auto" w:fill="F2F2F2" w:themeFill="background1" w:themeFillShade="F2"/>
            <w:vAlign w:val="center"/>
          </w:tcPr>
          <w:p w14:paraId="475CD02B" w14:textId="77777777" w:rsidR="006C3049" w:rsidRPr="00224849" w:rsidRDefault="006C3049" w:rsidP="00310255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</w:p>
        </w:tc>
        <w:tc>
          <w:tcPr>
            <w:tcW w:w="283" w:type="dxa"/>
            <w:vAlign w:val="center"/>
          </w:tcPr>
          <w:p w14:paraId="4EAAE32D" w14:textId="77777777" w:rsidR="006C3049" w:rsidRPr="00224849" w:rsidRDefault="006C3049" w:rsidP="001145AA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  <w:r w:rsidRPr="00224849">
              <w:rPr>
                <w:rFonts w:cs="Arial"/>
                <w:sz w:val="21"/>
                <w:szCs w:val="21"/>
                <w:lang w:val="nn-NO"/>
              </w:rPr>
              <w:t>d</w:t>
            </w:r>
          </w:p>
        </w:tc>
        <w:tc>
          <w:tcPr>
            <w:tcW w:w="13577" w:type="dxa"/>
            <w:gridSpan w:val="5"/>
            <w:vAlign w:val="center"/>
          </w:tcPr>
          <w:p w14:paraId="0CDA2239" w14:textId="77777777" w:rsidR="006C3049" w:rsidRPr="00224849" w:rsidRDefault="006C3049" w:rsidP="001145AA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  <w:r w:rsidRPr="00224849">
              <w:rPr>
                <w:rFonts w:cs="Arial"/>
                <w:sz w:val="21"/>
                <w:szCs w:val="21"/>
                <w:lang w:val="nn-NO"/>
              </w:rPr>
              <w:t>Anna (spesifiser)?</w:t>
            </w:r>
          </w:p>
          <w:p w14:paraId="275F9543" w14:textId="77777777" w:rsidR="006C3049" w:rsidRPr="00224849" w:rsidRDefault="006C3049" w:rsidP="001145AA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</w:p>
        </w:tc>
      </w:tr>
    </w:tbl>
    <w:p w14:paraId="7C949B09" w14:textId="77777777" w:rsidR="004F6F83" w:rsidRPr="00224849" w:rsidRDefault="004F6F83">
      <w:pPr>
        <w:rPr>
          <w:rFonts w:cs="Arial"/>
        </w:rPr>
      </w:pPr>
    </w:p>
    <w:tbl>
      <w:tblPr>
        <w:tblStyle w:val="Tabellrutenett"/>
        <w:tblW w:w="5000" w:type="pct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3"/>
        <w:gridCol w:w="283"/>
        <w:gridCol w:w="6350"/>
        <w:gridCol w:w="567"/>
        <w:gridCol w:w="566"/>
        <w:gridCol w:w="6082"/>
        <w:gridCol w:w="7"/>
      </w:tblGrid>
      <w:tr w:rsidR="006F690D" w:rsidRPr="00224849" w14:paraId="26F77F5C" w14:textId="77777777" w:rsidTr="002C27BE">
        <w:trPr>
          <w:gridAfter w:val="1"/>
          <w:wAfter w:w="7" w:type="dxa"/>
        </w:trPr>
        <w:tc>
          <w:tcPr>
            <w:tcW w:w="1393" w:type="dxa"/>
            <w:vMerge w:val="restart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C0CB49C" w14:textId="77777777" w:rsidR="006F690D" w:rsidRPr="00224849" w:rsidRDefault="006F690D" w:rsidP="00422607">
            <w:pPr>
              <w:autoSpaceDE w:val="0"/>
              <w:autoSpaceDN w:val="0"/>
              <w:adjustRightInd w:val="0"/>
              <w:rPr>
                <w:rFonts w:cs="Arial"/>
                <w:b/>
                <w:sz w:val="21"/>
                <w:szCs w:val="21"/>
                <w:lang w:val="nn-NO"/>
              </w:rPr>
            </w:pPr>
            <w:r w:rsidRPr="00224849">
              <w:rPr>
                <w:rFonts w:cs="Arial"/>
                <w:b/>
                <w:sz w:val="21"/>
                <w:szCs w:val="21"/>
                <w:lang w:val="nn-NO"/>
              </w:rPr>
              <w:t>Vass</w:t>
            </w:r>
            <w:r w:rsidRPr="00224849">
              <w:rPr>
                <w:rFonts w:cs="Arial"/>
                <w:b/>
                <w:sz w:val="21"/>
                <w:szCs w:val="21"/>
                <w:lang w:val="nn-NO"/>
              </w:rPr>
              <w:softHyphen/>
              <w:t>forsyning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E79A6C1" w14:textId="77777777" w:rsidR="006F690D" w:rsidRPr="00224849" w:rsidRDefault="006F690D" w:rsidP="00422607">
            <w:pPr>
              <w:rPr>
                <w:rFonts w:cs="Arial"/>
                <w:b/>
                <w:sz w:val="21"/>
                <w:szCs w:val="21"/>
                <w:lang w:val="nn-NO"/>
              </w:rPr>
            </w:pPr>
          </w:p>
        </w:tc>
        <w:tc>
          <w:tcPr>
            <w:tcW w:w="63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5BFF0B1C" w14:textId="77777777" w:rsidR="006F690D" w:rsidRPr="00224849" w:rsidRDefault="006F690D" w:rsidP="00422607">
            <w:pPr>
              <w:rPr>
                <w:rFonts w:cs="Arial"/>
                <w:b/>
                <w:sz w:val="21"/>
                <w:szCs w:val="21"/>
                <w:lang w:val="nn-NO"/>
              </w:rPr>
            </w:pPr>
            <w:r w:rsidRPr="00224849">
              <w:rPr>
                <w:rFonts w:cs="Arial"/>
                <w:b/>
                <w:sz w:val="21"/>
                <w:szCs w:val="21"/>
                <w:lang w:val="nn-NO"/>
              </w:rPr>
              <w:t>Er det knytt risiko til følgjande element?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625A1892" w14:textId="77777777" w:rsidR="006F690D" w:rsidRPr="00224849" w:rsidRDefault="006F690D" w:rsidP="00422607">
            <w:pPr>
              <w:rPr>
                <w:rFonts w:cs="Arial"/>
                <w:b/>
                <w:sz w:val="21"/>
                <w:szCs w:val="21"/>
                <w:lang w:val="nn-NO"/>
              </w:rPr>
            </w:pPr>
            <w:r w:rsidRPr="00224849">
              <w:rPr>
                <w:rFonts w:cs="Arial"/>
                <w:b/>
                <w:sz w:val="21"/>
                <w:szCs w:val="21"/>
                <w:lang w:val="nn-NO"/>
              </w:rPr>
              <w:t>Ja</w:t>
            </w:r>
          </w:p>
        </w:tc>
        <w:tc>
          <w:tcPr>
            <w:tcW w:w="56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56D8C5B" w14:textId="77777777" w:rsidR="006F690D" w:rsidRPr="00224849" w:rsidRDefault="006F690D" w:rsidP="00422607">
            <w:pPr>
              <w:rPr>
                <w:rFonts w:cs="Arial"/>
                <w:b/>
                <w:sz w:val="21"/>
                <w:szCs w:val="21"/>
                <w:lang w:val="nn-NO"/>
              </w:rPr>
            </w:pPr>
            <w:r w:rsidRPr="00224849">
              <w:rPr>
                <w:rFonts w:cs="Arial"/>
                <w:b/>
                <w:sz w:val="21"/>
                <w:szCs w:val="21"/>
                <w:lang w:val="nn-NO"/>
              </w:rPr>
              <w:t>Nei</w:t>
            </w:r>
          </w:p>
        </w:tc>
        <w:tc>
          <w:tcPr>
            <w:tcW w:w="60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46AE4770" w14:textId="77777777" w:rsidR="006F690D" w:rsidRPr="00224849" w:rsidRDefault="006F690D" w:rsidP="00422607">
            <w:pPr>
              <w:rPr>
                <w:rFonts w:cs="Arial"/>
                <w:b/>
                <w:sz w:val="21"/>
                <w:szCs w:val="21"/>
                <w:lang w:val="nn-NO"/>
              </w:rPr>
            </w:pPr>
            <w:r w:rsidRPr="00224849">
              <w:rPr>
                <w:rFonts w:cs="Arial"/>
                <w:b/>
                <w:sz w:val="21"/>
                <w:szCs w:val="21"/>
                <w:lang w:val="nn-NO"/>
              </w:rPr>
              <w:t>Kommentar</w:t>
            </w:r>
          </w:p>
        </w:tc>
      </w:tr>
      <w:tr w:rsidR="006F690D" w:rsidRPr="00224849" w14:paraId="1C08BDC1" w14:textId="77777777" w:rsidTr="002C27BE">
        <w:tblPrEx>
          <w:tblLook w:val="01E0" w:firstRow="1" w:lastRow="1" w:firstColumn="1" w:lastColumn="1" w:noHBand="0" w:noVBand="0"/>
        </w:tblPrEx>
        <w:trPr>
          <w:gridAfter w:val="1"/>
          <w:wAfter w:w="7" w:type="dxa"/>
          <w:trHeight w:val="317"/>
        </w:trPr>
        <w:tc>
          <w:tcPr>
            <w:tcW w:w="1393" w:type="dxa"/>
            <w:vMerge/>
            <w:shd w:val="clear" w:color="auto" w:fill="F2F2F2" w:themeFill="background1" w:themeFillShade="F2"/>
            <w:vAlign w:val="center"/>
          </w:tcPr>
          <w:p w14:paraId="7FDDC6EF" w14:textId="77777777" w:rsidR="006F690D" w:rsidRPr="00224849" w:rsidRDefault="006F690D" w:rsidP="00422607">
            <w:pPr>
              <w:autoSpaceDE w:val="0"/>
              <w:autoSpaceDN w:val="0"/>
              <w:adjustRightInd w:val="0"/>
              <w:rPr>
                <w:rFonts w:cs="Arial"/>
                <w:b/>
                <w:sz w:val="21"/>
                <w:szCs w:val="21"/>
                <w:lang w:val="nn-NO"/>
              </w:rPr>
            </w:pPr>
          </w:p>
        </w:tc>
        <w:tc>
          <w:tcPr>
            <w:tcW w:w="283" w:type="dxa"/>
            <w:tcBorders>
              <w:top w:val="single" w:sz="12" w:space="0" w:color="auto"/>
            </w:tcBorders>
            <w:vAlign w:val="center"/>
          </w:tcPr>
          <w:p w14:paraId="7A25A8D8" w14:textId="77777777" w:rsidR="006F690D" w:rsidRPr="00224849" w:rsidRDefault="006F690D" w:rsidP="00422607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  <w:r w:rsidRPr="00224849">
              <w:rPr>
                <w:rFonts w:cs="Arial"/>
                <w:sz w:val="21"/>
                <w:szCs w:val="21"/>
                <w:lang w:val="nn-NO"/>
              </w:rPr>
              <w:t>a</w:t>
            </w:r>
          </w:p>
        </w:tc>
        <w:tc>
          <w:tcPr>
            <w:tcW w:w="6350" w:type="dxa"/>
            <w:tcBorders>
              <w:top w:val="single" w:sz="12" w:space="0" w:color="auto"/>
            </w:tcBorders>
            <w:vAlign w:val="center"/>
          </w:tcPr>
          <w:p w14:paraId="11CB6793" w14:textId="77777777" w:rsidR="006F690D" w:rsidRPr="00224849" w:rsidRDefault="006F690D" w:rsidP="00422607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  <w:r w:rsidRPr="00224849">
              <w:rPr>
                <w:rFonts w:cs="Arial"/>
                <w:sz w:val="21"/>
                <w:szCs w:val="21"/>
                <w:lang w:val="nn-NO"/>
              </w:rPr>
              <w:t>Er det problem knytt til vassforsyning og avløp i området?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435124AE" w14:textId="77777777" w:rsidR="006F690D" w:rsidRPr="00224849" w:rsidRDefault="006F690D" w:rsidP="00422607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</w:p>
        </w:tc>
        <w:tc>
          <w:tcPr>
            <w:tcW w:w="566" w:type="dxa"/>
            <w:tcBorders>
              <w:top w:val="single" w:sz="12" w:space="0" w:color="auto"/>
            </w:tcBorders>
          </w:tcPr>
          <w:p w14:paraId="1AF8FC7B" w14:textId="77777777" w:rsidR="006F690D" w:rsidRPr="00224849" w:rsidRDefault="006F690D" w:rsidP="00422607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</w:p>
        </w:tc>
        <w:tc>
          <w:tcPr>
            <w:tcW w:w="6082" w:type="dxa"/>
            <w:tcBorders>
              <w:top w:val="single" w:sz="12" w:space="0" w:color="auto"/>
            </w:tcBorders>
          </w:tcPr>
          <w:p w14:paraId="5CFAC948" w14:textId="77777777" w:rsidR="006F690D" w:rsidRPr="00224849" w:rsidRDefault="006F690D" w:rsidP="00422607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</w:p>
        </w:tc>
      </w:tr>
      <w:tr w:rsidR="006F690D" w:rsidRPr="00985BA4" w14:paraId="6142D706" w14:textId="77777777" w:rsidTr="002C27BE">
        <w:tblPrEx>
          <w:tblLook w:val="01E0" w:firstRow="1" w:lastRow="1" w:firstColumn="1" w:lastColumn="1" w:noHBand="0" w:noVBand="0"/>
        </w:tblPrEx>
        <w:trPr>
          <w:gridAfter w:val="1"/>
          <w:wAfter w:w="7" w:type="dxa"/>
          <w:trHeight w:val="317"/>
        </w:trPr>
        <w:tc>
          <w:tcPr>
            <w:tcW w:w="1393" w:type="dxa"/>
            <w:vMerge/>
            <w:shd w:val="clear" w:color="auto" w:fill="F2F2F2" w:themeFill="background1" w:themeFillShade="F2"/>
            <w:vAlign w:val="center"/>
          </w:tcPr>
          <w:p w14:paraId="16644C7D" w14:textId="77777777" w:rsidR="006F690D" w:rsidRPr="00224849" w:rsidRDefault="006F690D" w:rsidP="00422607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</w:p>
        </w:tc>
        <w:tc>
          <w:tcPr>
            <w:tcW w:w="283" w:type="dxa"/>
            <w:vAlign w:val="center"/>
          </w:tcPr>
          <w:p w14:paraId="20D713CE" w14:textId="77777777" w:rsidR="006F690D" w:rsidRPr="00224849" w:rsidRDefault="006F690D" w:rsidP="00422607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  <w:r w:rsidRPr="00224849">
              <w:rPr>
                <w:rFonts w:cs="Arial"/>
                <w:sz w:val="21"/>
                <w:szCs w:val="21"/>
                <w:lang w:val="nn-NO"/>
              </w:rPr>
              <w:t>b</w:t>
            </w:r>
          </w:p>
        </w:tc>
        <w:tc>
          <w:tcPr>
            <w:tcW w:w="6350" w:type="dxa"/>
            <w:vAlign w:val="center"/>
          </w:tcPr>
          <w:p w14:paraId="761F88BE" w14:textId="77777777" w:rsidR="006F690D" w:rsidRPr="00224849" w:rsidRDefault="006F690D" w:rsidP="00422607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  <w:r w:rsidRPr="00224849">
              <w:rPr>
                <w:rFonts w:cs="Arial"/>
                <w:sz w:val="21"/>
                <w:szCs w:val="21"/>
                <w:lang w:val="nn-NO"/>
              </w:rPr>
              <w:t>Ligg tiltaket i eller nær nedslagsfeltet for drikkevatn, og kan dette utgjere ein risiko for vassforsyninga?</w:t>
            </w:r>
          </w:p>
        </w:tc>
        <w:tc>
          <w:tcPr>
            <w:tcW w:w="567" w:type="dxa"/>
          </w:tcPr>
          <w:p w14:paraId="32CDE918" w14:textId="77777777" w:rsidR="006F690D" w:rsidRPr="00224849" w:rsidRDefault="006F690D" w:rsidP="00422607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</w:p>
        </w:tc>
        <w:tc>
          <w:tcPr>
            <w:tcW w:w="566" w:type="dxa"/>
          </w:tcPr>
          <w:p w14:paraId="2074122A" w14:textId="77777777" w:rsidR="006F690D" w:rsidRPr="00224849" w:rsidRDefault="006F690D" w:rsidP="00422607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</w:p>
        </w:tc>
        <w:tc>
          <w:tcPr>
            <w:tcW w:w="6082" w:type="dxa"/>
          </w:tcPr>
          <w:p w14:paraId="1FE9A3EF" w14:textId="77777777" w:rsidR="006F690D" w:rsidRPr="00224849" w:rsidRDefault="006F690D" w:rsidP="00422607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</w:p>
        </w:tc>
      </w:tr>
      <w:tr w:rsidR="006F690D" w:rsidRPr="00224849" w14:paraId="3DC27A17" w14:textId="77777777" w:rsidTr="002C27BE">
        <w:tblPrEx>
          <w:tblLook w:val="01E0" w:firstRow="1" w:lastRow="1" w:firstColumn="1" w:lastColumn="1" w:noHBand="0" w:noVBand="0"/>
        </w:tblPrEx>
        <w:trPr>
          <w:trHeight w:val="317"/>
        </w:trPr>
        <w:tc>
          <w:tcPr>
            <w:tcW w:w="1393" w:type="dxa"/>
            <w:vMerge/>
            <w:shd w:val="clear" w:color="auto" w:fill="F2F2F2" w:themeFill="background1" w:themeFillShade="F2"/>
            <w:vAlign w:val="center"/>
          </w:tcPr>
          <w:p w14:paraId="5C3FDACB" w14:textId="77777777" w:rsidR="006F690D" w:rsidRPr="00224849" w:rsidRDefault="006F690D" w:rsidP="00422607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</w:p>
        </w:tc>
        <w:tc>
          <w:tcPr>
            <w:tcW w:w="283" w:type="dxa"/>
            <w:vAlign w:val="center"/>
          </w:tcPr>
          <w:p w14:paraId="18B980E1" w14:textId="77777777" w:rsidR="006F690D" w:rsidRPr="00224849" w:rsidRDefault="006F690D" w:rsidP="00422607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  <w:r w:rsidRPr="00224849">
              <w:rPr>
                <w:rFonts w:cs="Arial"/>
                <w:sz w:val="21"/>
                <w:szCs w:val="21"/>
                <w:lang w:val="nn-NO"/>
              </w:rPr>
              <w:t>c</w:t>
            </w:r>
          </w:p>
        </w:tc>
        <w:tc>
          <w:tcPr>
            <w:tcW w:w="13572" w:type="dxa"/>
            <w:gridSpan w:val="5"/>
            <w:vAlign w:val="center"/>
          </w:tcPr>
          <w:p w14:paraId="1F91F721" w14:textId="77777777" w:rsidR="00EF659F" w:rsidRPr="00224849" w:rsidRDefault="006F690D" w:rsidP="00422607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  <w:r w:rsidRPr="00224849">
              <w:rPr>
                <w:rFonts w:cs="Arial"/>
                <w:sz w:val="21"/>
                <w:szCs w:val="21"/>
                <w:lang w:val="nn-NO"/>
              </w:rPr>
              <w:t>Anna (spesifiser)?</w:t>
            </w:r>
          </w:p>
        </w:tc>
      </w:tr>
      <w:tr w:rsidR="006F690D" w:rsidRPr="00224849" w14:paraId="7EB07445" w14:textId="77777777" w:rsidTr="002C27BE">
        <w:trPr>
          <w:gridAfter w:val="1"/>
          <w:wAfter w:w="7" w:type="dxa"/>
        </w:trPr>
        <w:tc>
          <w:tcPr>
            <w:tcW w:w="1393" w:type="dxa"/>
            <w:vMerge w:val="restart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8D29AAC" w14:textId="77777777" w:rsidR="006F690D" w:rsidRPr="00224849" w:rsidRDefault="006F690D" w:rsidP="00422607">
            <w:pPr>
              <w:autoSpaceDE w:val="0"/>
              <w:autoSpaceDN w:val="0"/>
              <w:adjustRightInd w:val="0"/>
              <w:rPr>
                <w:rFonts w:cs="Arial"/>
                <w:b/>
                <w:sz w:val="21"/>
                <w:szCs w:val="21"/>
                <w:lang w:val="nn-NO"/>
              </w:rPr>
            </w:pPr>
            <w:r w:rsidRPr="00224849">
              <w:rPr>
                <w:rFonts w:cs="Arial"/>
                <w:b/>
                <w:sz w:val="21"/>
                <w:szCs w:val="21"/>
                <w:lang w:val="nn-NO"/>
              </w:rPr>
              <w:t>Kraft</w:t>
            </w:r>
            <w:r w:rsidRPr="00224849">
              <w:rPr>
                <w:rFonts w:cs="Arial"/>
                <w:b/>
                <w:sz w:val="21"/>
                <w:szCs w:val="21"/>
                <w:lang w:val="nn-NO"/>
              </w:rPr>
              <w:softHyphen/>
              <w:t>forsyning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72849BE9" w14:textId="77777777" w:rsidR="006F690D" w:rsidRPr="00224849" w:rsidRDefault="006F690D" w:rsidP="00422607">
            <w:pPr>
              <w:rPr>
                <w:rFonts w:cs="Arial"/>
                <w:b/>
                <w:sz w:val="21"/>
                <w:szCs w:val="21"/>
                <w:lang w:val="nn-NO"/>
              </w:rPr>
            </w:pPr>
          </w:p>
        </w:tc>
        <w:tc>
          <w:tcPr>
            <w:tcW w:w="63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645E3B45" w14:textId="77777777" w:rsidR="006F690D" w:rsidRPr="00224849" w:rsidRDefault="006F690D" w:rsidP="00422607">
            <w:pPr>
              <w:rPr>
                <w:rFonts w:cs="Arial"/>
                <w:b/>
                <w:sz w:val="21"/>
                <w:szCs w:val="21"/>
                <w:lang w:val="nn-NO"/>
              </w:rPr>
            </w:pPr>
            <w:r w:rsidRPr="00224849">
              <w:rPr>
                <w:rFonts w:cs="Arial"/>
                <w:b/>
                <w:sz w:val="21"/>
                <w:szCs w:val="21"/>
                <w:lang w:val="nn-NO"/>
              </w:rPr>
              <w:t>Er det knytt risiko til følgjande element?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0E14A933" w14:textId="77777777" w:rsidR="006F690D" w:rsidRPr="00224849" w:rsidRDefault="006F690D" w:rsidP="00422607">
            <w:pPr>
              <w:rPr>
                <w:rFonts w:cs="Arial"/>
                <w:b/>
                <w:sz w:val="21"/>
                <w:szCs w:val="21"/>
                <w:lang w:val="nn-NO"/>
              </w:rPr>
            </w:pPr>
            <w:r w:rsidRPr="00224849">
              <w:rPr>
                <w:rFonts w:cs="Arial"/>
                <w:b/>
                <w:sz w:val="21"/>
                <w:szCs w:val="21"/>
                <w:lang w:val="nn-NO"/>
              </w:rPr>
              <w:t>Ja</w:t>
            </w:r>
          </w:p>
        </w:tc>
        <w:tc>
          <w:tcPr>
            <w:tcW w:w="56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49ABC8EB" w14:textId="77777777" w:rsidR="006F690D" w:rsidRPr="00224849" w:rsidRDefault="006F690D" w:rsidP="00422607">
            <w:pPr>
              <w:rPr>
                <w:rFonts w:cs="Arial"/>
                <w:b/>
                <w:sz w:val="21"/>
                <w:szCs w:val="21"/>
                <w:lang w:val="nn-NO"/>
              </w:rPr>
            </w:pPr>
            <w:r w:rsidRPr="00224849">
              <w:rPr>
                <w:rFonts w:cs="Arial"/>
                <w:b/>
                <w:sz w:val="21"/>
                <w:szCs w:val="21"/>
                <w:lang w:val="nn-NO"/>
              </w:rPr>
              <w:t>Nei</w:t>
            </w:r>
          </w:p>
        </w:tc>
        <w:tc>
          <w:tcPr>
            <w:tcW w:w="60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5E47AC79" w14:textId="77777777" w:rsidR="006F690D" w:rsidRPr="00224849" w:rsidRDefault="006F690D" w:rsidP="00422607">
            <w:pPr>
              <w:rPr>
                <w:rFonts w:cs="Arial"/>
                <w:b/>
                <w:sz w:val="21"/>
                <w:szCs w:val="21"/>
                <w:lang w:val="nn-NO"/>
              </w:rPr>
            </w:pPr>
            <w:r w:rsidRPr="00224849">
              <w:rPr>
                <w:rFonts w:cs="Arial"/>
                <w:b/>
                <w:sz w:val="21"/>
                <w:szCs w:val="21"/>
                <w:lang w:val="nn-NO"/>
              </w:rPr>
              <w:t>Kommentar</w:t>
            </w:r>
          </w:p>
        </w:tc>
      </w:tr>
      <w:tr w:rsidR="006F690D" w:rsidRPr="00985BA4" w14:paraId="45E778A9" w14:textId="77777777" w:rsidTr="002C27BE">
        <w:tblPrEx>
          <w:tblLook w:val="01E0" w:firstRow="1" w:lastRow="1" w:firstColumn="1" w:lastColumn="1" w:noHBand="0" w:noVBand="0"/>
        </w:tblPrEx>
        <w:trPr>
          <w:gridAfter w:val="1"/>
          <w:wAfter w:w="7" w:type="dxa"/>
          <w:trHeight w:val="135"/>
        </w:trPr>
        <w:tc>
          <w:tcPr>
            <w:tcW w:w="1393" w:type="dxa"/>
            <w:vMerge/>
            <w:shd w:val="clear" w:color="auto" w:fill="F2F2F2" w:themeFill="background1" w:themeFillShade="F2"/>
            <w:vAlign w:val="center"/>
          </w:tcPr>
          <w:p w14:paraId="526984DC" w14:textId="77777777" w:rsidR="006F690D" w:rsidRPr="00224849" w:rsidRDefault="006F690D" w:rsidP="00422607">
            <w:pPr>
              <w:autoSpaceDE w:val="0"/>
              <w:autoSpaceDN w:val="0"/>
              <w:adjustRightInd w:val="0"/>
              <w:rPr>
                <w:rFonts w:cs="Arial"/>
                <w:b/>
                <w:sz w:val="21"/>
                <w:szCs w:val="21"/>
                <w:lang w:val="nn-NO"/>
              </w:rPr>
            </w:pPr>
          </w:p>
        </w:tc>
        <w:tc>
          <w:tcPr>
            <w:tcW w:w="283" w:type="dxa"/>
            <w:tcBorders>
              <w:top w:val="single" w:sz="12" w:space="0" w:color="auto"/>
            </w:tcBorders>
            <w:vAlign w:val="center"/>
          </w:tcPr>
          <w:p w14:paraId="351AC743" w14:textId="77777777" w:rsidR="006F690D" w:rsidRPr="00224849" w:rsidRDefault="006F690D" w:rsidP="00422607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  <w:r w:rsidRPr="00224849">
              <w:rPr>
                <w:rFonts w:cs="Arial"/>
                <w:sz w:val="21"/>
                <w:szCs w:val="21"/>
                <w:lang w:val="nn-NO"/>
              </w:rPr>
              <w:t>a</w:t>
            </w:r>
          </w:p>
        </w:tc>
        <w:tc>
          <w:tcPr>
            <w:tcW w:w="6350" w:type="dxa"/>
            <w:tcBorders>
              <w:top w:val="single" w:sz="12" w:space="0" w:color="auto"/>
            </w:tcBorders>
            <w:vAlign w:val="center"/>
          </w:tcPr>
          <w:p w14:paraId="5F5B18EC" w14:textId="77777777" w:rsidR="006F690D" w:rsidRPr="00224849" w:rsidRDefault="006F690D" w:rsidP="00422607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  <w:r w:rsidRPr="00224849">
              <w:rPr>
                <w:rFonts w:cs="Arial"/>
                <w:sz w:val="21"/>
                <w:szCs w:val="21"/>
                <w:lang w:val="nn-NO"/>
              </w:rPr>
              <w:t>Er området påverka av magnetfelt over 0,4µT frå høgspentliner?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44D80FCB" w14:textId="77777777" w:rsidR="006F690D" w:rsidRPr="00224849" w:rsidRDefault="006F690D" w:rsidP="00422607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</w:p>
        </w:tc>
        <w:tc>
          <w:tcPr>
            <w:tcW w:w="566" w:type="dxa"/>
            <w:tcBorders>
              <w:top w:val="single" w:sz="12" w:space="0" w:color="auto"/>
            </w:tcBorders>
          </w:tcPr>
          <w:p w14:paraId="2FE2B477" w14:textId="77777777" w:rsidR="006F690D" w:rsidRPr="00224849" w:rsidRDefault="006F690D" w:rsidP="00422607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</w:p>
        </w:tc>
        <w:tc>
          <w:tcPr>
            <w:tcW w:w="6082" w:type="dxa"/>
            <w:tcBorders>
              <w:top w:val="single" w:sz="12" w:space="0" w:color="auto"/>
            </w:tcBorders>
          </w:tcPr>
          <w:p w14:paraId="27320B47" w14:textId="77777777" w:rsidR="006F690D" w:rsidRPr="00224849" w:rsidRDefault="006F690D" w:rsidP="00422607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</w:p>
        </w:tc>
      </w:tr>
      <w:tr w:rsidR="006F690D" w:rsidRPr="00224849" w14:paraId="4170E80C" w14:textId="77777777" w:rsidTr="002C27BE">
        <w:tblPrEx>
          <w:tblLook w:val="01E0" w:firstRow="1" w:lastRow="1" w:firstColumn="1" w:lastColumn="1" w:noHBand="0" w:noVBand="0"/>
        </w:tblPrEx>
        <w:trPr>
          <w:gridAfter w:val="1"/>
          <w:wAfter w:w="7" w:type="dxa"/>
          <w:trHeight w:val="256"/>
        </w:trPr>
        <w:tc>
          <w:tcPr>
            <w:tcW w:w="1393" w:type="dxa"/>
            <w:vMerge/>
            <w:shd w:val="clear" w:color="auto" w:fill="F2F2F2" w:themeFill="background1" w:themeFillShade="F2"/>
            <w:vAlign w:val="center"/>
          </w:tcPr>
          <w:p w14:paraId="5C0CCB60" w14:textId="77777777" w:rsidR="006F690D" w:rsidRPr="00224849" w:rsidRDefault="006F690D" w:rsidP="00422607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</w:p>
        </w:tc>
        <w:tc>
          <w:tcPr>
            <w:tcW w:w="283" w:type="dxa"/>
            <w:vAlign w:val="center"/>
          </w:tcPr>
          <w:p w14:paraId="71E315DC" w14:textId="77777777" w:rsidR="006F690D" w:rsidRPr="00224849" w:rsidRDefault="006F690D" w:rsidP="00422607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  <w:r w:rsidRPr="00224849">
              <w:rPr>
                <w:rFonts w:cs="Arial"/>
                <w:sz w:val="21"/>
                <w:szCs w:val="21"/>
                <w:lang w:val="nn-NO"/>
              </w:rPr>
              <w:t>b</w:t>
            </w:r>
          </w:p>
        </w:tc>
        <w:tc>
          <w:tcPr>
            <w:tcW w:w="6350" w:type="dxa"/>
            <w:vAlign w:val="center"/>
          </w:tcPr>
          <w:p w14:paraId="2FCAA005" w14:textId="77777777" w:rsidR="006F690D" w:rsidRPr="00224849" w:rsidRDefault="006F690D" w:rsidP="00422607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  <w:r w:rsidRPr="00224849">
              <w:rPr>
                <w:rFonts w:cs="Arial"/>
                <w:sz w:val="21"/>
                <w:szCs w:val="21"/>
                <w:lang w:val="nn-NO"/>
              </w:rPr>
              <w:t>Er det spesiell klatrefare i høgspentmaster?</w:t>
            </w:r>
          </w:p>
        </w:tc>
        <w:tc>
          <w:tcPr>
            <w:tcW w:w="567" w:type="dxa"/>
          </w:tcPr>
          <w:p w14:paraId="0B69A67A" w14:textId="77777777" w:rsidR="006F690D" w:rsidRPr="00224849" w:rsidRDefault="006F690D" w:rsidP="00422607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</w:p>
        </w:tc>
        <w:tc>
          <w:tcPr>
            <w:tcW w:w="566" w:type="dxa"/>
          </w:tcPr>
          <w:p w14:paraId="6F2454CF" w14:textId="77777777" w:rsidR="006F690D" w:rsidRPr="00224849" w:rsidRDefault="006F690D" w:rsidP="00422607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</w:p>
        </w:tc>
        <w:tc>
          <w:tcPr>
            <w:tcW w:w="6082" w:type="dxa"/>
          </w:tcPr>
          <w:p w14:paraId="5FD675C5" w14:textId="77777777" w:rsidR="006F690D" w:rsidRPr="00224849" w:rsidRDefault="006F690D" w:rsidP="00422607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</w:p>
        </w:tc>
      </w:tr>
      <w:tr w:rsidR="006F690D" w:rsidRPr="00224849" w14:paraId="46909E64" w14:textId="77777777" w:rsidTr="002C27BE">
        <w:tblPrEx>
          <w:tblLook w:val="01E0" w:firstRow="1" w:lastRow="1" w:firstColumn="1" w:lastColumn="1" w:noHBand="0" w:noVBand="0"/>
        </w:tblPrEx>
        <w:trPr>
          <w:gridAfter w:val="1"/>
          <w:wAfter w:w="7" w:type="dxa"/>
          <w:trHeight w:val="146"/>
        </w:trPr>
        <w:tc>
          <w:tcPr>
            <w:tcW w:w="1393" w:type="dxa"/>
            <w:vMerge/>
            <w:shd w:val="clear" w:color="auto" w:fill="F2F2F2" w:themeFill="background1" w:themeFillShade="F2"/>
            <w:vAlign w:val="center"/>
          </w:tcPr>
          <w:p w14:paraId="2382FA44" w14:textId="77777777" w:rsidR="006F690D" w:rsidRPr="00224849" w:rsidRDefault="006F690D" w:rsidP="00422607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</w:p>
        </w:tc>
        <w:tc>
          <w:tcPr>
            <w:tcW w:w="283" w:type="dxa"/>
            <w:vAlign w:val="center"/>
          </w:tcPr>
          <w:p w14:paraId="72C7B760" w14:textId="77777777" w:rsidR="006F690D" w:rsidRPr="00224849" w:rsidRDefault="006F690D" w:rsidP="00422607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  <w:r w:rsidRPr="00224849">
              <w:rPr>
                <w:rFonts w:cs="Arial"/>
                <w:sz w:val="21"/>
                <w:szCs w:val="21"/>
                <w:lang w:val="nn-NO"/>
              </w:rPr>
              <w:t>c</w:t>
            </w:r>
          </w:p>
        </w:tc>
        <w:tc>
          <w:tcPr>
            <w:tcW w:w="6350" w:type="dxa"/>
            <w:vAlign w:val="center"/>
          </w:tcPr>
          <w:p w14:paraId="72D2D250" w14:textId="77777777" w:rsidR="006F690D" w:rsidRPr="00224849" w:rsidRDefault="006F690D" w:rsidP="00422607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  <w:r w:rsidRPr="00224849">
              <w:rPr>
                <w:rFonts w:cs="Arial"/>
                <w:sz w:val="21"/>
                <w:szCs w:val="21"/>
                <w:lang w:val="nn-NO"/>
              </w:rPr>
              <w:t>Vil tiltaket endre (styrke/svekke) forsyningstryggleiken i området?</w:t>
            </w:r>
          </w:p>
        </w:tc>
        <w:tc>
          <w:tcPr>
            <w:tcW w:w="567" w:type="dxa"/>
          </w:tcPr>
          <w:p w14:paraId="1CDB2B65" w14:textId="77777777" w:rsidR="006F690D" w:rsidRPr="00224849" w:rsidRDefault="006F690D" w:rsidP="00422607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</w:p>
        </w:tc>
        <w:tc>
          <w:tcPr>
            <w:tcW w:w="566" w:type="dxa"/>
          </w:tcPr>
          <w:p w14:paraId="1F1C7D90" w14:textId="77777777" w:rsidR="006F690D" w:rsidRPr="00224849" w:rsidRDefault="006F690D" w:rsidP="00422607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</w:p>
        </w:tc>
        <w:tc>
          <w:tcPr>
            <w:tcW w:w="6082" w:type="dxa"/>
          </w:tcPr>
          <w:p w14:paraId="2309B5CF" w14:textId="77777777" w:rsidR="006F690D" w:rsidRPr="00224849" w:rsidRDefault="006F690D" w:rsidP="00422607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</w:p>
        </w:tc>
      </w:tr>
      <w:tr w:rsidR="006F690D" w:rsidRPr="00224849" w14:paraId="7EC9B651" w14:textId="77777777" w:rsidTr="002C27BE">
        <w:tblPrEx>
          <w:tblLook w:val="01E0" w:firstRow="1" w:lastRow="1" w:firstColumn="1" w:lastColumn="1" w:noHBand="0" w:noVBand="0"/>
        </w:tblPrEx>
        <w:trPr>
          <w:trHeight w:val="146"/>
        </w:trPr>
        <w:tc>
          <w:tcPr>
            <w:tcW w:w="1393" w:type="dxa"/>
            <w:vMerge/>
            <w:shd w:val="clear" w:color="auto" w:fill="F2F2F2" w:themeFill="background1" w:themeFillShade="F2"/>
            <w:vAlign w:val="center"/>
          </w:tcPr>
          <w:p w14:paraId="35193427" w14:textId="77777777" w:rsidR="006F690D" w:rsidRPr="00224849" w:rsidRDefault="006F690D" w:rsidP="00422607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</w:p>
        </w:tc>
        <w:tc>
          <w:tcPr>
            <w:tcW w:w="283" w:type="dxa"/>
            <w:vAlign w:val="center"/>
          </w:tcPr>
          <w:p w14:paraId="22F27D22" w14:textId="77777777" w:rsidR="006F690D" w:rsidRPr="00224849" w:rsidRDefault="006F690D" w:rsidP="00422607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  <w:r w:rsidRPr="00224849">
              <w:rPr>
                <w:rFonts w:cs="Arial"/>
                <w:sz w:val="21"/>
                <w:szCs w:val="21"/>
                <w:lang w:val="nn-NO"/>
              </w:rPr>
              <w:t>d</w:t>
            </w:r>
          </w:p>
        </w:tc>
        <w:tc>
          <w:tcPr>
            <w:tcW w:w="13572" w:type="dxa"/>
            <w:gridSpan w:val="5"/>
            <w:vAlign w:val="center"/>
          </w:tcPr>
          <w:p w14:paraId="4BB74756" w14:textId="77777777" w:rsidR="006F690D" w:rsidRPr="00224849" w:rsidRDefault="006F690D" w:rsidP="00422607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  <w:r w:rsidRPr="00224849">
              <w:rPr>
                <w:rFonts w:cs="Arial"/>
                <w:sz w:val="21"/>
                <w:szCs w:val="21"/>
                <w:lang w:val="nn-NO"/>
              </w:rPr>
              <w:t>Anna (spesifiser)?</w:t>
            </w:r>
          </w:p>
          <w:p w14:paraId="51387ABE" w14:textId="77777777" w:rsidR="006F690D" w:rsidRPr="00224849" w:rsidRDefault="006F690D" w:rsidP="00422607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</w:p>
        </w:tc>
      </w:tr>
    </w:tbl>
    <w:p w14:paraId="1B6445D4" w14:textId="77777777" w:rsidR="004F6F83" w:rsidRPr="00224849" w:rsidRDefault="004F6F83">
      <w:pPr>
        <w:rPr>
          <w:rFonts w:cs="Arial"/>
        </w:rPr>
      </w:pPr>
    </w:p>
    <w:tbl>
      <w:tblPr>
        <w:tblStyle w:val="Tabellrutenett"/>
        <w:tblW w:w="5000" w:type="pct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3"/>
        <w:gridCol w:w="283"/>
        <w:gridCol w:w="6350"/>
        <w:gridCol w:w="567"/>
        <w:gridCol w:w="566"/>
        <w:gridCol w:w="6082"/>
        <w:gridCol w:w="7"/>
      </w:tblGrid>
      <w:tr w:rsidR="006C3049" w:rsidRPr="00224849" w14:paraId="733B54FA" w14:textId="77777777" w:rsidTr="002C27BE">
        <w:trPr>
          <w:gridAfter w:val="1"/>
          <w:wAfter w:w="7" w:type="dxa"/>
        </w:trPr>
        <w:tc>
          <w:tcPr>
            <w:tcW w:w="1393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0D787FD" w14:textId="77777777" w:rsidR="006C3049" w:rsidRPr="00224849" w:rsidRDefault="006F690D" w:rsidP="006C3049">
            <w:pPr>
              <w:autoSpaceDE w:val="0"/>
              <w:autoSpaceDN w:val="0"/>
              <w:adjustRightInd w:val="0"/>
              <w:rPr>
                <w:rFonts w:cs="Arial"/>
                <w:b/>
                <w:sz w:val="21"/>
                <w:szCs w:val="21"/>
                <w:lang w:val="nn-NO"/>
              </w:rPr>
            </w:pPr>
            <w:r w:rsidRPr="00224849">
              <w:rPr>
                <w:rFonts w:cs="Arial"/>
                <w:b/>
                <w:sz w:val="21"/>
                <w:szCs w:val="21"/>
                <w:lang w:val="nn-NO"/>
              </w:rPr>
              <w:t>Samferdsel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1788FB09" w14:textId="77777777" w:rsidR="006C3049" w:rsidRPr="00224849" w:rsidRDefault="006C3049" w:rsidP="00422607">
            <w:pPr>
              <w:rPr>
                <w:rFonts w:cs="Arial"/>
                <w:b/>
                <w:sz w:val="21"/>
                <w:szCs w:val="21"/>
                <w:lang w:val="nn-NO"/>
              </w:rPr>
            </w:pPr>
          </w:p>
        </w:tc>
        <w:tc>
          <w:tcPr>
            <w:tcW w:w="63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7D134123" w14:textId="77777777" w:rsidR="006C3049" w:rsidRPr="00224849" w:rsidRDefault="006C3049" w:rsidP="00422607">
            <w:pPr>
              <w:rPr>
                <w:rFonts w:cs="Arial"/>
                <w:b/>
                <w:sz w:val="21"/>
                <w:szCs w:val="21"/>
                <w:lang w:val="nn-NO"/>
              </w:rPr>
            </w:pPr>
            <w:r w:rsidRPr="00224849">
              <w:rPr>
                <w:rFonts w:cs="Arial"/>
                <w:b/>
                <w:sz w:val="21"/>
                <w:szCs w:val="21"/>
                <w:lang w:val="nn-NO"/>
              </w:rPr>
              <w:t>Er det knytt risiko til følgjande element?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66B6D6BF" w14:textId="77777777" w:rsidR="006C3049" w:rsidRPr="00224849" w:rsidRDefault="006C3049" w:rsidP="00422607">
            <w:pPr>
              <w:rPr>
                <w:rFonts w:cs="Arial"/>
                <w:b/>
                <w:sz w:val="21"/>
                <w:szCs w:val="21"/>
                <w:lang w:val="nn-NO"/>
              </w:rPr>
            </w:pPr>
            <w:r w:rsidRPr="00224849">
              <w:rPr>
                <w:rFonts w:cs="Arial"/>
                <w:b/>
                <w:sz w:val="21"/>
                <w:szCs w:val="21"/>
                <w:lang w:val="nn-NO"/>
              </w:rPr>
              <w:t>Ja</w:t>
            </w:r>
          </w:p>
        </w:tc>
        <w:tc>
          <w:tcPr>
            <w:tcW w:w="56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0F59411F" w14:textId="77777777" w:rsidR="006C3049" w:rsidRPr="00224849" w:rsidRDefault="006C3049" w:rsidP="00422607">
            <w:pPr>
              <w:rPr>
                <w:rFonts w:cs="Arial"/>
                <w:b/>
                <w:sz w:val="21"/>
                <w:szCs w:val="21"/>
                <w:lang w:val="nn-NO"/>
              </w:rPr>
            </w:pPr>
            <w:r w:rsidRPr="00224849">
              <w:rPr>
                <w:rFonts w:cs="Arial"/>
                <w:b/>
                <w:sz w:val="21"/>
                <w:szCs w:val="21"/>
                <w:lang w:val="nn-NO"/>
              </w:rPr>
              <w:t>Nei</w:t>
            </w:r>
          </w:p>
        </w:tc>
        <w:tc>
          <w:tcPr>
            <w:tcW w:w="60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6E23ECAB" w14:textId="77777777" w:rsidR="006C3049" w:rsidRPr="00224849" w:rsidRDefault="006C3049" w:rsidP="00422607">
            <w:pPr>
              <w:rPr>
                <w:rFonts w:cs="Arial"/>
                <w:b/>
                <w:sz w:val="21"/>
                <w:szCs w:val="21"/>
                <w:lang w:val="nn-NO"/>
              </w:rPr>
            </w:pPr>
            <w:r w:rsidRPr="00224849">
              <w:rPr>
                <w:rFonts w:cs="Arial"/>
                <w:b/>
                <w:sz w:val="21"/>
                <w:szCs w:val="21"/>
                <w:lang w:val="nn-NO"/>
              </w:rPr>
              <w:t>Kommentar</w:t>
            </w:r>
          </w:p>
        </w:tc>
      </w:tr>
      <w:tr w:rsidR="006C3049" w:rsidRPr="00224849" w14:paraId="1B4CED8E" w14:textId="77777777" w:rsidTr="002C27BE">
        <w:tblPrEx>
          <w:tblLook w:val="01E0" w:firstRow="1" w:lastRow="1" w:firstColumn="1" w:lastColumn="1" w:noHBand="0" w:noVBand="0"/>
        </w:tblPrEx>
        <w:trPr>
          <w:gridAfter w:val="1"/>
          <w:wAfter w:w="7" w:type="dxa"/>
          <w:trHeight w:val="196"/>
        </w:trPr>
        <w:tc>
          <w:tcPr>
            <w:tcW w:w="1393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637FA93" w14:textId="77777777" w:rsidR="006C3049" w:rsidRPr="00224849" w:rsidRDefault="006C3049" w:rsidP="00FD7644">
            <w:pPr>
              <w:autoSpaceDE w:val="0"/>
              <w:autoSpaceDN w:val="0"/>
              <w:adjustRightInd w:val="0"/>
              <w:rPr>
                <w:rFonts w:cs="Arial"/>
                <w:b/>
                <w:sz w:val="21"/>
                <w:szCs w:val="21"/>
                <w:lang w:val="nn-NO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C94A7B3" w14:textId="77777777" w:rsidR="006C3049" w:rsidRPr="00224849" w:rsidRDefault="006C3049" w:rsidP="00FD7644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  <w:r w:rsidRPr="00224849">
              <w:rPr>
                <w:rFonts w:cs="Arial"/>
                <w:sz w:val="21"/>
                <w:szCs w:val="21"/>
                <w:lang w:val="nn-NO"/>
              </w:rPr>
              <w:t>a</w:t>
            </w:r>
          </w:p>
        </w:tc>
        <w:tc>
          <w:tcPr>
            <w:tcW w:w="6350" w:type="dxa"/>
            <w:tcBorders>
              <w:top w:val="single" w:sz="12" w:space="0" w:color="auto"/>
            </w:tcBorders>
            <w:vAlign w:val="center"/>
          </w:tcPr>
          <w:p w14:paraId="1DF2771D" w14:textId="77777777" w:rsidR="006C3049" w:rsidRPr="00224849" w:rsidRDefault="006C3049" w:rsidP="00FD7644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  <w:r w:rsidRPr="00224849">
              <w:rPr>
                <w:rFonts w:cs="Arial"/>
                <w:sz w:val="21"/>
                <w:szCs w:val="21"/>
                <w:lang w:val="nn-NO"/>
              </w:rPr>
              <w:t>Er det kjente ulukkespunkt på transportnettet i området?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79D05B63" w14:textId="77777777" w:rsidR="006C3049" w:rsidRPr="00224849" w:rsidRDefault="006C3049" w:rsidP="00FD7644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</w:p>
        </w:tc>
        <w:tc>
          <w:tcPr>
            <w:tcW w:w="566" w:type="dxa"/>
            <w:tcBorders>
              <w:top w:val="single" w:sz="12" w:space="0" w:color="auto"/>
            </w:tcBorders>
          </w:tcPr>
          <w:p w14:paraId="494EEC96" w14:textId="77777777" w:rsidR="006C3049" w:rsidRPr="00224849" w:rsidRDefault="006C3049" w:rsidP="00FD7644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</w:p>
        </w:tc>
        <w:tc>
          <w:tcPr>
            <w:tcW w:w="6082" w:type="dxa"/>
            <w:tcBorders>
              <w:top w:val="single" w:sz="12" w:space="0" w:color="auto"/>
            </w:tcBorders>
          </w:tcPr>
          <w:p w14:paraId="73D707A3" w14:textId="77777777" w:rsidR="006C3049" w:rsidRPr="00224849" w:rsidRDefault="006C3049" w:rsidP="00FD7644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</w:p>
        </w:tc>
      </w:tr>
      <w:tr w:rsidR="006C3049" w:rsidRPr="00224849" w14:paraId="2FF6B041" w14:textId="77777777" w:rsidTr="002C27BE">
        <w:tblPrEx>
          <w:tblLook w:val="01E0" w:firstRow="1" w:lastRow="1" w:firstColumn="1" w:lastColumn="1" w:noHBand="0" w:noVBand="0"/>
        </w:tblPrEx>
        <w:trPr>
          <w:gridAfter w:val="1"/>
          <w:wAfter w:w="7" w:type="dxa"/>
          <w:trHeight w:val="452"/>
        </w:trPr>
        <w:tc>
          <w:tcPr>
            <w:tcW w:w="1393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1422571" w14:textId="77777777" w:rsidR="006C3049" w:rsidRPr="00224849" w:rsidRDefault="006C3049" w:rsidP="00FD7644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</w:p>
        </w:tc>
        <w:tc>
          <w:tcPr>
            <w:tcW w:w="283" w:type="dxa"/>
            <w:tcBorders>
              <w:left w:val="single" w:sz="12" w:space="0" w:color="auto"/>
            </w:tcBorders>
            <w:vAlign w:val="center"/>
          </w:tcPr>
          <w:p w14:paraId="11A35D7C" w14:textId="77777777" w:rsidR="006C3049" w:rsidRPr="00224849" w:rsidRDefault="006C3049" w:rsidP="00FD7644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  <w:r w:rsidRPr="00224849">
              <w:rPr>
                <w:rFonts w:cs="Arial"/>
                <w:sz w:val="21"/>
                <w:szCs w:val="21"/>
                <w:lang w:val="nn-NO"/>
              </w:rPr>
              <w:t>b</w:t>
            </w:r>
          </w:p>
        </w:tc>
        <w:tc>
          <w:tcPr>
            <w:tcW w:w="6350" w:type="dxa"/>
            <w:vAlign w:val="center"/>
          </w:tcPr>
          <w:p w14:paraId="43461438" w14:textId="77777777" w:rsidR="006C3049" w:rsidRPr="00224849" w:rsidRDefault="006C3049" w:rsidP="00FD7644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  <w:r w:rsidRPr="00224849">
              <w:rPr>
                <w:rFonts w:cs="Arial"/>
                <w:sz w:val="21"/>
                <w:szCs w:val="21"/>
                <w:lang w:val="nn-NO"/>
              </w:rPr>
              <w:t>Vil utilsikta/ukontrollerte hendingar som kan inntreffe på nærliggande transportårer inkl. sjø- og luftfart utgjere ein risiko for området?</w:t>
            </w:r>
          </w:p>
        </w:tc>
        <w:tc>
          <w:tcPr>
            <w:tcW w:w="567" w:type="dxa"/>
          </w:tcPr>
          <w:p w14:paraId="72828EB1" w14:textId="77777777" w:rsidR="006C3049" w:rsidRPr="00224849" w:rsidRDefault="006C3049" w:rsidP="00FD7644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</w:p>
        </w:tc>
        <w:tc>
          <w:tcPr>
            <w:tcW w:w="566" w:type="dxa"/>
          </w:tcPr>
          <w:p w14:paraId="15A92127" w14:textId="77777777" w:rsidR="006C3049" w:rsidRPr="00224849" w:rsidRDefault="006C3049" w:rsidP="00FD7644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</w:p>
        </w:tc>
        <w:tc>
          <w:tcPr>
            <w:tcW w:w="6082" w:type="dxa"/>
          </w:tcPr>
          <w:p w14:paraId="14698A98" w14:textId="77777777" w:rsidR="006C3049" w:rsidRPr="00224849" w:rsidRDefault="006C3049" w:rsidP="00FD7644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</w:p>
        </w:tc>
      </w:tr>
      <w:tr w:rsidR="006C3049" w:rsidRPr="00224849" w14:paraId="458142F0" w14:textId="77777777" w:rsidTr="002C27BE">
        <w:tblPrEx>
          <w:tblLook w:val="01E0" w:firstRow="1" w:lastRow="1" w:firstColumn="1" w:lastColumn="1" w:noHBand="0" w:noVBand="0"/>
        </w:tblPrEx>
        <w:trPr>
          <w:gridAfter w:val="1"/>
          <w:wAfter w:w="7" w:type="dxa"/>
          <w:trHeight w:val="171"/>
        </w:trPr>
        <w:tc>
          <w:tcPr>
            <w:tcW w:w="1393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5D46895" w14:textId="77777777" w:rsidR="006C3049" w:rsidRPr="00224849" w:rsidRDefault="006C3049" w:rsidP="00FD7644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</w:p>
        </w:tc>
        <w:tc>
          <w:tcPr>
            <w:tcW w:w="283" w:type="dxa"/>
            <w:tcBorders>
              <w:left w:val="single" w:sz="12" w:space="0" w:color="auto"/>
            </w:tcBorders>
            <w:vAlign w:val="center"/>
          </w:tcPr>
          <w:p w14:paraId="60BCF418" w14:textId="77777777" w:rsidR="006C3049" w:rsidRPr="00224849" w:rsidRDefault="006C3049" w:rsidP="00FD7644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  <w:r w:rsidRPr="00224849">
              <w:rPr>
                <w:rFonts w:cs="Arial"/>
                <w:sz w:val="21"/>
                <w:szCs w:val="21"/>
                <w:lang w:val="nn-NO"/>
              </w:rPr>
              <w:t>c</w:t>
            </w:r>
          </w:p>
        </w:tc>
        <w:tc>
          <w:tcPr>
            <w:tcW w:w="6350" w:type="dxa"/>
            <w:vAlign w:val="center"/>
          </w:tcPr>
          <w:p w14:paraId="4BED2000" w14:textId="77777777" w:rsidR="006C3049" w:rsidRPr="00224849" w:rsidRDefault="006C3049" w:rsidP="00FD7644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  <w:r w:rsidRPr="00224849">
              <w:rPr>
                <w:rFonts w:cs="Arial"/>
                <w:sz w:val="21"/>
                <w:szCs w:val="21"/>
                <w:lang w:val="nn-NO"/>
              </w:rPr>
              <w:t>Er det transport av farleg gods til/gjennom området?</w:t>
            </w:r>
          </w:p>
        </w:tc>
        <w:tc>
          <w:tcPr>
            <w:tcW w:w="567" w:type="dxa"/>
          </w:tcPr>
          <w:p w14:paraId="62F16D53" w14:textId="77777777" w:rsidR="006C3049" w:rsidRPr="00224849" w:rsidRDefault="006C3049" w:rsidP="00FD7644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</w:p>
        </w:tc>
        <w:tc>
          <w:tcPr>
            <w:tcW w:w="566" w:type="dxa"/>
          </w:tcPr>
          <w:p w14:paraId="62FBF45F" w14:textId="77777777" w:rsidR="006C3049" w:rsidRPr="00224849" w:rsidRDefault="006C3049" w:rsidP="00FD7644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</w:p>
        </w:tc>
        <w:tc>
          <w:tcPr>
            <w:tcW w:w="6082" w:type="dxa"/>
          </w:tcPr>
          <w:p w14:paraId="76DADDF0" w14:textId="77777777" w:rsidR="006C3049" w:rsidRPr="00224849" w:rsidRDefault="006C3049" w:rsidP="00FD7644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</w:p>
        </w:tc>
      </w:tr>
      <w:tr w:rsidR="006C3049" w:rsidRPr="00224849" w14:paraId="1CDF596E" w14:textId="77777777" w:rsidTr="002C27BE">
        <w:tblPrEx>
          <w:tblLook w:val="01E0" w:firstRow="1" w:lastRow="1" w:firstColumn="1" w:lastColumn="1" w:noHBand="0" w:noVBand="0"/>
        </w:tblPrEx>
        <w:trPr>
          <w:gridAfter w:val="1"/>
          <w:wAfter w:w="7" w:type="dxa"/>
          <w:trHeight w:val="171"/>
        </w:trPr>
        <w:tc>
          <w:tcPr>
            <w:tcW w:w="1393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F1C9AE" w14:textId="77777777" w:rsidR="006C3049" w:rsidRPr="00224849" w:rsidRDefault="006C3049" w:rsidP="00FD7644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</w:p>
        </w:tc>
        <w:tc>
          <w:tcPr>
            <w:tcW w:w="283" w:type="dxa"/>
            <w:tcBorders>
              <w:left w:val="single" w:sz="12" w:space="0" w:color="auto"/>
            </w:tcBorders>
            <w:vAlign w:val="center"/>
          </w:tcPr>
          <w:p w14:paraId="78D2DF8A" w14:textId="77777777" w:rsidR="006C3049" w:rsidRPr="00224849" w:rsidRDefault="006C3049" w:rsidP="00FD7644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  <w:r w:rsidRPr="00224849">
              <w:rPr>
                <w:rFonts w:cs="Arial"/>
                <w:sz w:val="21"/>
                <w:szCs w:val="21"/>
                <w:lang w:val="nn-NO"/>
              </w:rPr>
              <w:t>d</w:t>
            </w:r>
          </w:p>
        </w:tc>
        <w:tc>
          <w:tcPr>
            <w:tcW w:w="6350" w:type="dxa"/>
            <w:vAlign w:val="center"/>
          </w:tcPr>
          <w:p w14:paraId="4CD6AE56" w14:textId="77777777" w:rsidR="006C3049" w:rsidRPr="00224849" w:rsidRDefault="006C3049" w:rsidP="00FD7644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</w:rPr>
            </w:pPr>
            <w:r w:rsidRPr="00224849">
              <w:rPr>
                <w:rFonts w:cs="Arial"/>
                <w:sz w:val="21"/>
                <w:szCs w:val="21"/>
              </w:rPr>
              <w:t xml:space="preserve">Kan området bli isolert som følge av blokkert infrastruktur, eks som følge av naturhendelser?           </w:t>
            </w:r>
          </w:p>
        </w:tc>
        <w:tc>
          <w:tcPr>
            <w:tcW w:w="567" w:type="dxa"/>
          </w:tcPr>
          <w:p w14:paraId="62EB0729" w14:textId="77777777" w:rsidR="006C3049" w:rsidRPr="00224849" w:rsidRDefault="006C3049" w:rsidP="00FD7644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</w:rPr>
            </w:pPr>
          </w:p>
        </w:tc>
        <w:tc>
          <w:tcPr>
            <w:tcW w:w="566" w:type="dxa"/>
          </w:tcPr>
          <w:p w14:paraId="6D7E9BA4" w14:textId="77777777" w:rsidR="006C3049" w:rsidRPr="00224849" w:rsidRDefault="006C3049" w:rsidP="00FD7644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</w:rPr>
            </w:pPr>
          </w:p>
        </w:tc>
        <w:tc>
          <w:tcPr>
            <w:tcW w:w="6082" w:type="dxa"/>
          </w:tcPr>
          <w:p w14:paraId="2D25C410" w14:textId="77777777" w:rsidR="006C3049" w:rsidRPr="00224849" w:rsidRDefault="006C3049" w:rsidP="00FD7644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</w:rPr>
            </w:pPr>
          </w:p>
        </w:tc>
      </w:tr>
      <w:tr w:rsidR="006C3049" w:rsidRPr="00224849" w14:paraId="37DB315B" w14:textId="77777777" w:rsidTr="002C27BE">
        <w:tblPrEx>
          <w:tblLook w:val="01E0" w:firstRow="1" w:lastRow="1" w:firstColumn="1" w:lastColumn="1" w:noHBand="0" w:noVBand="0"/>
        </w:tblPrEx>
        <w:trPr>
          <w:trHeight w:val="171"/>
        </w:trPr>
        <w:tc>
          <w:tcPr>
            <w:tcW w:w="1393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768C9B" w14:textId="77777777" w:rsidR="006C3049" w:rsidRPr="00224849" w:rsidRDefault="006C3049" w:rsidP="00FD7644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</w:rPr>
            </w:pPr>
          </w:p>
        </w:tc>
        <w:tc>
          <w:tcPr>
            <w:tcW w:w="283" w:type="dxa"/>
            <w:tcBorders>
              <w:left w:val="single" w:sz="12" w:space="0" w:color="auto"/>
            </w:tcBorders>
            <w:vAlign w:val="center"/>
          </w:tcPr>
          <w:p w14:paraId="41FCE043" w14:textId="77777777" w:rsidR="006C3049" w:rsidRPr="00224849" w:rsidRDefault="006C3049" w:rsidP="00FD7644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  <w:r w:rsidRPr="00224849">
              <w:rPr>
                <w:rFonts w:cs="Arial"/>
                <w:sz w:val="21"/>
                <w:szCs w:val="21"/>
                <w:lang w:val="nn-NO"/>
              </w:rPr>
              <w:t>e</w:t>
            </w:r>
          </w:p>
        </w:tc>
        <w:tc>
          <w:tcPr>
            <w:tcW w:w="13572" w:type="dxa"/>
            <w:gridSpan w:val="5"/>
            <w:vAlign w:val="center"/>
          </w:tcPr>
          <w:p w14:paraId="1D344EE5" w14:textId="77777777" w:rsidR="006C3049" w:rsidRPr="00224849" w:rsidRDefault="006C3049" w:rsidP="009C21EF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  <w:r w:rsidRPr="00224849">
              <w:rPr>
                <w:rFonts w:cs="Arial"/>
                <w:sz w:val="21"/>
                <w:szCs w:val="21"/>
                <w:lang w:val="nn-NO"/>
              </w:rPr>
              <w:t>Anna (spesifiser)?</w:t>
            </w:r>
          </w:p>
          <w:p w14:paraId="7AC377E3" w14:textId="77777777" w:rsidR="006C3049" w:rsidRPr="00224849" w:rsidRDefault="006C3049" w:rsidP="00FD7644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</w:rPr>
            </w:pPr>
          </w:p>
        </w:tc>
      </w:tr>
    </w:tbl>
    <w:p w14:paraId="6F014D7E" w14:textId="77777777" w:rsidR="004F6F83" w:rsidRPr="00224849" w:rsidRDefault="004F6F83">
      <w:pPr>
        <w:rPr>
          <w:rFonts w:cs="Arial"/>
        </w:rPr>
      </w:pPr>
    </w:p>
    <w:tbl>
      <w:tblPr>
        <w:tblStyle w:val="Tabellrutenett"/>
        <w:tblW w:w="5000" w:type="pct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3"/>
        <w:gridCol w:w="283"/>
        <w:gridCol w:w="6350"/>
        <w:gridCol w:w="567"/>
        <w:gridCol w:w="566"/>
        <w:gridCol w:w="6082"/>
        <w:gridCol w:w="7"/>
      </w:tblGrid>
      <w:tr w:rsidR="00EF659F" w:rsidRPr="00224849" w14:paraId="47962965" w14:textId="77777777" w:rsidTr="002C27BE">
        <w:trPr>
          <w:gridAfter w:val="1"/>
          <w:wAfter w:w="7" w:type="dxa"/>
        </w:trPr>
        <w:tc>
          <w:tcPr>
            <w:tcW w:w="1393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006C805" w14:textId="77777777" w:rsidR="00EF659F" w:rsidRPr="00224849" w:rsidRDefault="00EF659F" w:rsidP="00422607">
            <w:pPr>
              <w:autoSpaceDE w:val="0"/>
              <w:autoSpaceDN w:val="0"/>
              <w:adjustRightInd w:val="0"/>
              <w:rPr>
                <w:rFonts w:cs="Arial"/>
                <w:b/>
                <w:sz w:val="21"/>
                <w:szCs w:val="21"/>
                <w:lang w:val="nn-NO"/>
              </w:rPr>
            </w:pPr>
            <w:r w:rsidRPr="00224849">
              <w:rPr>
                <w:rFonts w:cs="Arial"/>
                <w:b/>
                <w:sz w:val="21"/>
                <w:szCs w:val="21"/>
                <w:lang w:val="nn-NO"/>
              </w:rPr>
              <w:t>Miljø/  Landbruk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F343B5D" w14:textId="77777777" w:rsidR="00EF659F" w:rsidRPr="00224849" w:rsidRDefault="00EF659F" w:rsidP="00422607">
            <w:pPr>
              <w:rPr>
                <w:rFonts w:cs="Arial"/>
                <w:b/>
                <w:sz w:val="21"/>
                <w:szCs w:val="21"/>
                <w:lang w:val="nn-NO"/>
              </w:rPr>
            </w:pPr>
          </w:p>
        </w:tc>
        <w:tc>
          <w:tcPr>
            <w:tcW w:w="63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51D62691" w14:textId="77777777" w:rsidR="00EF659F" w:rsidRPr="00224849" w:rsidRDefault="00EF659F" w:rsidP="00422607">
            <w:pPr>
              <w:rPr>
                <w:rFonts w:cs="Arial"/>
                <w:b/>
                <w:sz w:val="21"/>
                <w:szCs w:val="21"/>
                <w:lang w:val="nn-NO"/>
              </w:rPr>
            </w:pPr>
            <w:r w:rsidRPr="00224849">
              <w:rPr>
                <w:rFonts w:cs="Arial"/>
                <w:b/>
                <w:sz w:val="21"/>
                <w:szCs w:val="21"/>
                <w:lang w:val="nn-NO"/>
              </w:rPr>
              <w:t>Er det knytt risiko til følgjande element?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1F9262F7" w14:textId="77777777" w:rsidR="00EF659F" w:rsidRPr="00224849" w:rsidRDefault="00EF659F" w:rsidP="00422607">
            <w:pPr>
              <w:rPr>
                <w:rFonts w:cs="Arial"/>
                <w:b/>
                <w:sz w:val="21"/>
                <w:szCs w:val="21"/>
                <w:lang w:val="nn-NO"/>
              </w:rPr>
            </w:pPr>
            <w:r w:rsidRPr="00224849">
              <w:rPr>
                <w:rFonts w:cs="Arial"/>
                <w:b/>
                <w:sz w:val="21"/>
                <w:szCs w:val="21"/>
                <w:lang w:val="nn-NO"/>
              </w:rPr>
              <w:t>Ja</w:t>
            </w:r>
          </w:p>
        </w:tc>
        <w:tc>
          <w:tcPr>
            <w:tcW w:w="56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4DEB72D9" w14:textId="77777777" w:rsidR="00EF659F" w:rsidRPr="00224849" w:rsidRDefault="00EF659F" w:rsidP="00422607">
            <w:pPr>
              <w:rPr>
                <w:rFonts w:cs="Arial"/>
                <w:b/>
                <w:sz w:val="21"/>
                <w:szCs w:val="21"/>
                <w:lang w:val="nn-NO"/>
              </w:rPr>
            </w:pPr>
            <w:r w:rsidRPr="00224849">
              <w:rPr>
                <w:rFonts w:cs="Arial"/>
                <w:b/>
                <w:sz w:val="21"/>
                <w:szCs w:val="21"/>
                <w:lang w:val="nn-NO"/>
              </w:rPr>
              <w:t>Nei</w:t>
            </w:r>
          </w:p>
        </w:tc>
        <w:tc>
          <w:tcPr>
            <w:tcW w:w="60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5CA1D5DB" w14:textId="77777777" w:rsidR="00EF659F" w:rsidRPr="00224849" w:rsidRDefault="00EF659F" w:rsidP="00422607">
            <w:pPr>
              <w:rPr>
                <w:rFonts w:cs="Arial"/>
                <w:b/>
                <w:sz w:val="21"/>
                <w:szCs w:val="21"/>
                <w:lang w:val="nn-NO"/>
              </w:rPr>
            </w:pPr>
            <w:r w:rsidRPr="00224849">
              <w:rPr>
                <w:rFonts w:cs="Arial"/>
                <w:b/>
                <w:sz w:val="21"/>
                <w:szCs w:val="21"/>
                <w:lang w:val="nn-NO"/>
              </w:rPr>
              <w:t>Kommentar</w:t>
            </w:r>
          </w:p>
        </w:tc>
      </w:tr>
      <w:tr w:rsidR="00EF659F" w:rsidRPr="00224849" w14:paraId="6551E8CB" w14:textId="77777777" w:rsidTr="002C27BE">
        <w:tblPrEx>
          <w:tblLook w:val="01E0" w:firstRow="1" w:lastRow="1" w:firstColumn="1" w:lastColumn="1" w:noHBand="0" w:noVBand="0"/>
        </w:tblPrEx>
        <w:trPr>
          <w:gridAfter w:val="1"/>
          <w:wAfter w:w="7" w:type="dxa"/>
          <w:trHeight w:val="122"/>
        </w:trPr>
        <w:tc>
          <w:tcPr>
            <w:tcW w:w="1393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66BEE4AD" w14:textId="77777777" w:rsidR="00EF659F" w:rsidRPr="00224849" w:rsidRDefault="00EF659F" w:rsidP="00422607">
            <w:pPr>
              <w:autoSpaceDE w:val="0"/>
              <w:autoSpaceDN w:val="0"/>
              <w:adjustRightInd w:val="0"/>
              <w:rPr>
                <w:rFonts w:cs="Arial"/>
                <w:b/>
                <w:sz w:val="21"/>
                <w:szCs w:val="21"/>
                <w:lang w:val="nn-NO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457AAA5" w14:textId="77777777" w:rsidR="00EF659F" w:rsidRPr="00224849" w:rsidRDefault="00EF659F" w:rsidP="00422607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  <w:r w:rsidRPr="00224849">
              <w:rPr>
                <w:rFonts w:cs="Arial"/>
                <w:sz w:val="21"/>
                <w:szCs w:val="21"/>
                <w:lang w:val="nn-NO"/>
              </w:rPr>
              <w:t>a</w:t>
            </w:r>
          </w:p>
        </w:tc>
        <w:tc>
          <w:tcPr>
            <w:tcW w:w="63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23A680F" w14:textId="77777777" w:rsidR="00EF659F" w:rsidRPr="00224849" w:rsidRDefault="00EF659F" w:rsidP="0088425E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  <w:r w:rsidRPr="00224849">
              <w:rPr>
                <w:rFonts w:cs="Arial"/>
                <w:sz w:val="21"/>
                <w:szCs w:val="21"/>
                <w:lang w:val="nn-NO"/>
              </w:rPr>
              <w:t xml:space="preserve">Vil </w:t>
            </w:r>
            <w:r w:rsidR="0088425E" w:rsidRPr="00224849">
              <w:rPr>
                <w:rFonts w:cs="Arial"/>
                <w:sz w:val="21"/>
                <w:szCs w:val="21"/>
                <w:lang w:val="nn-NO"/>
              </w:rPr>
              <w:t>plana/</w:t>
            </w:r>
            <w:r w:rsidRPr="00224849">
              <w:rPr>
                <w:rFonts w:cs="Arial"/>
                <w:sz w:val="21"/>
                <w:szCs w:val="21"/>
                <w:lang w:val="nn-NO"/>
              </w:rPr>
              <w:t>tiltaket bli ramma av, eller forårsake forureining i form av lyd, lukt eller støv?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</w:tcPr>
          <w:p w14:paraId="45B70BC6" w14:textId="77777777" w:rsidR="00EF659F" w:rsidRPr="00224849" w:rsidRDefault="00EF659F" w:rsidP="00422607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</w:p>
        </w:tc>
        <w:tc>
          <w:tcPr>
            <w:tcW w:w="566" w:type="dxa"/>
            <w:tcBorders>
              <w:top w:val="single" w:sz="12" w:space="0" w:color="auto"/>
            </w:tcBorders>
            <w:shd w:val="clear" w:color="auto" w:fill="auto"/>
          </w:tcPr>
          <w:p w14:paraId="1A4B7C61" w14:textId="77777777" w:rsidR="00EF659F" w:rsidRPr="00224849" w:rsidRDefault="00EF659F" w:rsidP="00422607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</w:p>
        </w:tc>
        <w:tc>
          <w:tcPr>
            <w:tcW w:w="6082" w:type="dxa"/>
            <w:tcBorders>
              <w:top w:val="single" w:sz="12" w:space="0" w:color="auto"/>
            </w:tcBorders>
            <w:shd w:val="clear" w:color="auto" w:fill="auto"/>
          </w:tcPr>
          <w:p w14:paraId="5CEF59B9" w14:textId="77777777" w:rsidR="00EF659F" w:rsidRPr="00224849" w:rsidRDefault="00EF659F" w:rsidP="00422607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</w:p>
        </w:tc>
      </w:tr>
      <w:tr w:rsidR="00EF659F" w:rsidRPr="00224849" w14:paraId="50E0AB9F" w14:textId="77777777" w:rsidTr="002C27BE">
        <w:tblPrEx>
          <w:tblLook w:val="01E0" w:firstRow="1" w:lastRow="1" w:firstColumn="1" w:lastColumn="1" w:noHBand="0" w:noVBand="0"/>
        </w:tblPrEx>
        <w:trPr>
          <w:gridAfter w:val="1"/>
          <w:wAfter w:w="7" w:type="dxa"/>
          <w:trHeight w:val="120"/>
        </w:trPr>
        <w:tc>
          <w:tcPr>
            <w:tcW w:w="1393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125CA4BE" w14:textId="77777777" w:rsidR="00EF659F" w:rsidRPr="00224849" w:rsidRDefault="00EF659F" w:rsidP="00422607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</w:p>
        </w:tc>
        <w:tc>
          <w:tcPr>
            <w:tcW w:w="28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728BD35" w14:textId="77777777" w:rsidR="00EF659F" w:rsidRPr="00224849" w:rsidRDefault="00EF659F" w:rsidP="00422607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  <w:r w:rsidRPr="00224849">
              <w:rPr>
                <w:rFonts w:cs="Arial"/>
                <w:sz w:val="21"/>
                <w:szCs w:val="21"/>
                <w:lang w:val="nn-NO"/>
              </w:rPr>
              <w:t>b</w:t>
            </w:r>
          </w:p>
        </w:tc>
        <w:tc>
          <w:tcPr>
            <w:tcW w:w="6350" w:type="dxa"/>
            <w:shd w:val="clear" w:color="auto" w:fill="auto"/>
            <w:vAlign w:val="center"/>
          </w:tcPr>
          <w:p w14:paraId="40EF45DD" w14:textId="77777777" w:rsidR="00EF659F" w:rsidRPr="00224849" w:rsidRDefault="0088425E" w:rsidP="00422607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  <w:r w:rsidRPr="00224849">
              <w:rPr>
                <w:rFonts w:cs="Arial"/>
                <w:sz w:val="21"/>
                <w:szCs w:val="21"/>
                <w:lang w:val="nn-NO"/>
              </w:rPr>
              <w:t>Vil plana/tiltaket bli ramma av, eller forårsake fare for akutt eller permanent forureining i området?</w:t>
            </w:r>
          </w:p>
        </w:tc>
        <w:tc>
          <w:tcPr>
            <w:tcW w:w="567" w:type="dxa"/>
            <w:shd w:val="clear" w:color="auto" w:fill="auto"/>
          </w:tcPr>
          <w:p w14:paraId="3657FE30" w14:textId="77777777" w:rsidR="00EF659F" w:rsidRPr="00224849" w:rsidRDefault="00EF659F" w:rsidP="00422607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</w:p>
        </w:tc>
        <w:tc>
          <w:tcPr>
            <w:tcW w:w="566" w:type="dxa"/>
            <w:shd w:val="clear" w:color="auto" w:fill="auto"/>
          </w:tcPr>
          <w:p w14:paraId="68BF352D" w14:textId="77777777" w:rsidR="00EF659F" w:rsidRPr="00224849" w:rsidRDefault="00EF659F" w:rsidP="00422607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</w:p>
        </w:tc>
        <w:tc>
          <w:tcPr>
            <w:tcW w:w="6082" w:type="dxa"/>
            <w:shd w:val="clear" w:color="auto" w:fill="auto"/>
          </w:tcPr>
          <w:p w14:paraId="0A67F2F7" w14:textId="77777777" w:rsidR="00EF659F" w:rsidRPr="00224849" w:rsidRDefault="00EF659F" w:rsidP="00422607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</w:p>
        </w:tc>
      </w:tr>
      <w:tr w:rsidR="0088425E" w:rsidRPr="00985BA4" w14:paraId="271FA611" w14:textId="77777777" w:rsidTr="002C27BE">
        <w:tblPrEx>
          <w:tblLook w:val="01E0" w:firstRow="1" w:lastRow="1" w:firstColumn="1" w:lastColumn="1" w:noHBand="0" w:noVBand="0"/>
        </w:tblPrEx>
        <w:trPr>
          <w:gridAfter w:val="1"/>
          <w:wAfter w:w="7" w:type="dxa"/>
          <w:trHeight w:val="156"/>
        </w:trPr>
        <w:tc>
          <w:tcPr>
            <w:tcW w:w="1393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5624CDF3" w14:textId="77777777" w:rsidR="0088425E" w:rsidRPr="00224849" w:rsidRDefault="0088425E" w:rsidP="0088425E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</w:p>
        </w:tc>
        <w:tc>
          <w:tcPr>
            <w:tcW w:w="28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CFDBF4A" w14:textId="77777777" w:rsidR="0088425E" w:rsidRPr="00224849" w:rsidRDefault="0088425E" w:rsidP="0088425E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  <w:r w:rsidRPr="00224849">
              <w:rPr>
                <w:rFonts w:cs="Arial"/>
                <w:sz w:val="21"/>
                <w:szCs w:val="21"/>
                <w:lang w:val="nn-NO"/>
              </w:rPr>
              <w:t>c</w:t>
            </w:r>
          </w:p>
        </w:tc>
        <w:tc>
          <w:tcPr>
            <w:tcW w:w="6350" w:type="dxa"/>
            <w:shd w:val="clear" w:color="auto" w:fill="auto"/>
            <w:vAlign w:val="center"/>
          </w:tcPr>
          <w:p w14:paraId="0DA055D3" w14:textId="77777777" w:rsidR="0088425E" w:rsidRPr="00224849" w:rsidRDefault="0088425E" w:rsidP="0088425E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  <w:r w:rsidRPr="00224849">
              <w:rPr>
                <w:rFonts w:cs="Arial"/>
                <w:sz w:val="21"/>
                <w:szCs w:val="21"/>
                <w:lang w:val="nn-NO"/>
              </w:rPr>
              <w:t>Vil tiltaket ta areal frå dyrka eller dyrkbar mark?</w:t>
            </w:r>
          </w:p>
        </w:tc>
        <w:tc>
          <w:tcPr>
            <w:tcW w:w="567" w:type="dxa"/>
            <w:shd w:val="clear" w:color="auto" w:fill="auto"/>
          </w:tcPr>
          <w:p w14:paraId="5B092E42" w14:textId="77777777" w:rsidR="0088425E" w:rsidRPr="00224849" w:rsidRDefault="0088425E" w:rsidP="0088425E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</w:p>
        </w:tc>
        <w:tc>
          <w:tcPr>
            <w:tcW w:w="566" w:type="dxa"/>
            <w:shd w:val="clear" w:color="auto" w:fill="auto"/>
          </w:tcPr>
          <w:p w14:paraId="0A407312" w14:textId="77777777" w:rsidR="0088425E" w:rsidRPr="00224849" w:rsidRDefault="0088425E" w:rsidP="0088425E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</w:p>
        </w:tc>
        <w:tc>
          <w:tcPr>
            <w:tcW w:w="6082" w:type="dxa"/>
            <w:shd w:val="clear" w:color="auto" w:fill="auto"/>
          </w:tcPr>
          <w:p w14:paraId="658B2BE4" w14:textId="77777777" w:rsidR="0088425E" w:rsidRPr="00224849" w:rsidRDefault="0088425E" w:rsidP="0088425E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</w:p>
        </w:tc>
      </w:tr>
      <w:tr w:rsidR="009A2F47" w:rsidRPr="00224849" w14:paraId="07DA6B53" w14:textId="77777777" w:rsidTr="002C27BE">
        <w:tblPrEx>
          <w:tblLook w:val="01E0" w:firstRow="1" w:lastRow="1" w:firstColumn="1" w:lastColumn="1" w:noHBand="0" w:noVBand="0"/>
        </w:tblPrEx>
        <w:trPr>
          <w:trHeight w:val="78"/>
        </w:trPr>
        <w:tc>
          <w:tcPr>
            <w:tcW w:w="1393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0432A4A9" w14:textId="77777777" w:rsidR="009A2F47" w:rsidRPr="00224849" w:rsidRDefault="009A2F47" w:rsidP="00422607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</w:p>
        </w:tc>
        <w:tc>
          <w:tcPr>
            <w:tcW w:w="28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5E389A4" w14:textId="77777777" w:rsidR="009A2F47" w:rsidRPr="00224849" w:rsidRDefault="009A2F47" w:rsidP="00422607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  <w:r w:rsidRPr="00224849">
              <w:rPr>
                <w:rFonts w:cs="Arial"/>
                <w:sz w:val="21"/>
                <w:szCs w:val="21"/>
                <w:lang w:val="nn-NO"/>
              </w:rPr>
              <w:t>d</w:t>
            </w:r>
          </w:p>
        </w:tc>
        <w:tc>
          <w:tcPr>
            <w:tcW w:w="13572" w:type="dxa"/>
            <w:gridSpan w:val="5"/>
            <w:shd w:val="clear" w:color="auto" w:fill="auto"/>
            <w:vAlign w:val="center"/>
          </w:tcPr>
          <w:p w14:paraId="25240C6E" w14:textId="77777777" w:rsidR="009A2F47" w:rsidRPr="00224849" w:rsidRDefault="009A2F47" w:rsidP="00422607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  <w:r w:rsidRPr="00224849">
              <w:rPr>
                <w:rFonts w:cs="Arial"/>
                <w:sz w:val="21"/>
                <w:szCs w:val="21"/>
                <w:lang w:val="nn-NO"/>
              </w:rPr>
              <w:t>Anna (spesifiser)?</w:t>
            </w:r>
          </w:p>
          <w:p w14:paraId="72FDA61C" w14:textId="77777777" w:rsidR="009A2F47" w:rsidRPr="00224849" w:rsidRDefault="009A2F47" w:rsidP="00422607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</w:p>
        </w:tc>
      </w:tr>
    </w:tbl>
    <w:p w14:paraId="6153F909" w14:textId="77777777" w:rsidR="00EF659F" w:rsidRPr="00224849" w:rsidRDefault="00EF659F">
      <w:pPr>
        <w:rPr>
          <w:rFonts w:cs="Arial"/>
        </w:rPr>
      </w:pPr>
    </w:p>
    <w:tbl>
      <w:tblPr>
        <w:tblStyle w:val="Tabellrutenett"/>
        <w:tblW w:w="5000" w:type="pct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3"/>
        <w:gridCol w:w="283"/>
        <w:gridCol w:w="6350"/>
        <w:gridCol w:w="567"/>
        <w:gridCol w:w="566"/>
        <w:gridCol w:w="6082"/>
        <w:gridCol w:w="7"/>
      </w:tblGrid>
      <w:tr w:rsidR="00EF659F" w:rsidRPr="00224849" w14:paraId="0904A077" w14:textId="77777777" w:rsidTr="002C27BE">
        <w:trPr>
          <w:gridAfter w:val="1"/>
          <w:wAfter w:w="7" w:type="dxa"/>
        </w:trPr>
        <w:tc>
          <w:tcPr>
            <w:tcW w:w="1393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D85BCB6" w14:textId="77777777" w:rsidR="00EF659F" w:rsidRPr="00224849" w:rsidRDefault="00EF659F" w:rsidP="00422607">
            <w:pPr>
              <w:autoSpaceDE w:val="0"/>
              <w:autoSpaceDN w:val="0"/>
              <w:adjustRightInd w:val="0"/>
              <w:rPr>
                <w:rFonts w:cs="Arial"/>
                <w:b/>
                <w:sz w:val="21"/>
                <w:szCs w:val="21"/>
                <w:lang w:val="nn-NO"/>
              </w:rPr>
            </w:pPr>
            <w:r w:rsidRPr="00224849">
              <w:rPr>
                <w:rFonts w:cs="Arial"/>
                <w:b/>
                <w:sz w:val="21"/>
                <w:szCs w:val="21"/>
                <w:lang w:val="nn-NO"/>
              </w:rPr>
              <w:t>Er området påverka/</w:t>
            </w:r>
          </w:p>
          <w:p w14:paraId="3EA58848" w14:textId="77777777" w:rsidR="00EF659F" w:rsidRPr="00224849" w:rsidRDefault="00EF659F" w:rsidP="00422607">
            <w:pPr>
              <w:autoSpaceDE w:val="0"/>
              <w:autoSpaceDN w:val="0"/>
              <w:adjustRightInd w:val="0"/>
              <w:rPr>
                <w:rFonts w:cs="Arial"/>
                <w:b/>
                <w:sz w:val="21"/>
                <w:szCs w:val="21"/>
                <w:lang w:val="nn-NO"/>
              </w:rPr>
            </w:pPr>
            <w:r w:rsidRPr="00224849">
              <w:rPr>
                <w:rFonts w:cs="Arial"/>
                <w:b/>
                <w:sz w:val="21"/>
                <w:szCs w:val="21"/>
                <w:lang w:val="nn-NO"/>
              </w:rPr>
              <w:t>forureina frå tidlegare bruk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6F69F6DD" w14:textId="77777777" w:rsidR="00EF659F" w:rsidRPr="00224849" w:rsidRDefault="00EF659F" w:rsidP="00422607">
            <w:pPr>
              <w:rPr>
                <w:rFonts w:cs="Arial"/>
                <w:b/>
                <w:sz w:val="21"/>
                <w:szCs w:val="21"/>
                <w:lang w:val="nn-NO"/>
              </w:rPr>
            </w:pPr>
          </w:p>
        </w:tc>
        <w:tc>
          <w:tcPr>
            <w:tcW w:w="63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4F306BC7" w14:textId="77777777" w:rsidR="00EF659F" w:rsidRPr="00224849" w:rsidRDefault="00EF659F" w:rsidP="00422607">
            <w:pPr>
              <w:rPr>
                <w:rFonts w:cs="Arial"/>
                <w:b/>
                <w:sz w:val="21"/>
                <w:szCs w:val="21"/>
                <w:lang w:val="nn-NO"/>
              </w:rPr>
            </w:pPr>
            <w:r w:rsidRPr="00224849">
              <w:rPr>
                <w:rFonts w:cs="Arial"/>
                <w:b/>
                <w:sz w:val="21"/>
                <w:szCs w:val="21"/>
                <w:lang w:val="nn-NO"/>
              </w:rPr>
              <w:t>Er det knytt risiko til følgjande element?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0FA395ED" w14:textId="77777777" w:rsidR="00EF659F" w:rsidRPr="00224849" w:rsidRDefault="00EF659F" w:rsidP="00422607">
            <w:pPr>
              <w:rPr>
                <w:rFonts w:cs="Arial"/>
                <w:b/>
                <w:sz w:val="21"/>
                <w:szCs w:val="21"/>
                <w:lang w:val="nn-NO"/>
              </w:rPr>
            </w:pPr>
            <w:r w:rsidRPr="00224849">
              <w:rPr>
                <w:rFonts w:cs="Arial"/>
                <w:b/>
                <w:sz w:val="21"/>
                <w:szCs w:val="21"/>
                <w:lang w:val="nn-NO"/>
              </w:rPr>
              <w:t>Ja</w:t>
            </w:r>
          </w:p>
        </w:tc>
        <w:tc>
          <w:tcPr>
            <w:tcW w:w="56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11BB5667" w14:textId="77777777" w:rsidR="00EF659F" w:rsidRPr="00224849" w:rsidRDefault="00EF659F" w:rsidP="00422607">
            <w:pPr>
              <w:rPr>
                <w:rFonts w:cs="Arial"/>
                <w:b/>
                <w:sz w:val="21"/>
                <w:szCs w:val="21"/>
                <w:lang w:val="nn-NO"/>
              </w:rPr>
            </w:pPr>
            <w:r w:rsidRPr="00224849">
              <w:rPr>
                <w:rFonts w:cs="Arial"/>
                <w:b/>
                <w:sz w:val="21"/>
                <w:szCs w:val="21"/>
                <w:lang w:val="nn-NO"/>
              </w:rPr>
              <w:t>Nei</w:t>
            </w:r>
          </w:p>
        </w:tc>
        <w:tc>
          <w:tcPr>
            <w:tcW w:w="60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5AEE74D3" w14:textId="77777777" w:rsidR="00EF659F" w:rsidRPr="00224849" w:rsidRDefault="00EF659F" w:rsidP="00422607">
            <w:pPr>
              <w:rPr>
                <w:rFonts w:cs="Arial"/>
                <w:b/>
                <w:sz w:val="21"/>
                <w:szCs w:val="21"/>
                <w:lang w:val="nn-NO"/>
              </w:rPr>
            </w:pPr>
            <w:r w:rsidRPr="00224849">
              <w:rPr>
                <w:rFonts w:cs="Arial"/>
                <w:b/>
                <w:sz w:val="21"/>
                <w:szCs w:val="21"/>
                <w:lang w:val="nn-NO"/>
              </w:rPr>
              <w:t>Kommentar</w:t>
            </w:r>
          </w:p>
        </w:tc>
      </w:tr>
      <w:tr w:rsidR="00EF659F" w:rsidRPr="00224849" w14:paraId="7ADAB2D0" w14:textId="77777777" w:rsidTr="002C27BE">
        <w:tblPrEx>
          <w:tblLook w:val="01E0" w:firstRow="1" w:lastRow="1" w:firstColumn="1" w:lastColumn="1" w:noHBand="0" w:noVBand="0"/>
        </w:tblPrEx>
        <w:trPr>
          <w:gridAfter w:val="1"/>
          <w:wAfter w:w="7" w:type="dxa"/>
          <w:trHeight w:val="122"/>
        </w:trPr>
        <w:tc>
          <w:tcPr>
            <w:tcW w:w="1393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18CB898" w14:textId="77777777" w:rsidR="00EF659F" w:rsidRPr="00224849" w:rsidRDefault="00EF659F" w:rsidP="00422607">
            <w:pPr>
              <w:autoSpaceDE w:val="0"/>
              <w:autoSpaceDN w:val="0"/>
              <w:adjustRightInd w:val="0"/>
              <w:rPr>
                <w:rFonts w:cs="Arial"/>
                <w:b/>
                <w:sz w:val="21"/>
                <w:szCs w:val="21"/>
                <w:lang w:val="nn-NO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E925E02" w14:textId="77777777" w:rsidR="00EF659F" w:rsidRPr="00224849" w:rsidRDefault="00EF659F" w:rsidP="00422607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  <w:r w:rsidRPr="00224849">
              <w:rPr>
                <w:rFonts w:cs="Arial"/>
                <w:sz w:val="21"/>
                <w:szCs w:val="21"/>
                <w:lang w:val="nn-NO"/>
              </w:rPr>
              <w:t>a</w:t>
            </w:r>
          </w:p>
        </w:tc>
        <w:tc>
          <w:tcPr>
            <w:tcW w:w="6350" w:type="dxa"/>
            <w:tcBorders>
              <w:top w:val="single" w:sz="12" w:space="0" w:color="auto"/>
            </w:tcBorders>
            <w:vAlign w:val="center"/>
          </w:tcPr>
          <w:p w14:paraId="302D54CF" w14:textId="77777777" w:rsidR="00EF659F" w:rsidRPr="00224849" w:rsidRDefault="00EF659F" w:rsidP="00422607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  <w:r w:rsidRPr="00224849">
              <w:rPr>
                <w:rFonts w:cs="Arial"/>
                <w:sz w:val="21"/>
                <w:szCs w:val="21"/>
                <w:lang w:val="nn-NO"/>
              </w:rPr>
              <w:t>Gruver: opne sjakter, steintippar etc.?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561B5A1F" w14:textId="77777777" w:rsidR="00EF659F" w:rsidRPr="00224849" w:rsidRDefault="00EF659F" w:rsidP="00422607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</w:p>
        </w:tc>
        <w:tc>
          <w:tcPr>
            <w:tcW w:w="566" w:type="dxa"/>
            <w:tcBorders>
              <w:top w:val="single" w:sz="12" w:space="0" w:color="auto"/>
            </w:tcBorders>
          </w:tcPr>
          <w:p w14:paraId="725D37B1" w14:textId="77777777" w:rsidR="00EF659F" w:rsidRPr="00224849" w:rsidRDefault="00EF659F" w:rsidP="00422607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</w:p>
        </w:tc>
        <w:tc>
          <w:tcPr>
            <w:tcW w:w="6082" w:type="dxa"/>
            <w:tcBorders>
              <w:top w:val="single" w:sz="12" w:space="0" w:color="auto"/>
            </w:tcBorders>
          </w:tcPr>
          <w:p w14:paraId="7D2E78BC" w14:textId="77777777" w:rsidR="00EF659F" w:rsidRPr="00224849" w:rsidRDefault="00EF659F" w:rsidP="00422607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</w:p>
        </w:tc>
      </w:tr>
      <w:tr w:rsidR="00EF659F" w:rsidRPr="00224849" w14:paraId="2FD3CF02" w14:textId="77777777" w:rsidTr="002C27BE">
        <w:tblPrEx>
          <w:tblLook w:val="01E0" w:firstRow="1" w:lastRow="1" w:firstColumn="1" w:lastColumn="1" w:noHBand="0" w:noVBand="0"/>
        </w:tblPrEx>
        <w:trPr>
          <w:gridAfter w:val="1"/>
          <w:wAfter w:w="7" w:type="dxa"/>
          <w:trHeight w:val="120"/>
        </w:trPr>
        <w:tc>
          <w:tcPr>
            <w:tcW w:w="1393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30AD2C5" w14:textId="77777777" w:rsidR="00EF659F" w:rsidRPr="00224849" w:rsidRDefault="00EF659F" w:rsidP="00422607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</w:p>
        </w:tc>
        <w:tc>
          <w:tcPr>
            <w:tcW w:w="283" w:type="dxa"/>
            <w:tcBorders>
              <w:left w:val="single" w:sz="12" w:space="0" w:color="auto"/>
            </w:tcBorders>
            <w:vAlign w:val="center"/>
          </w:tcPr>
          <w:p w14:paraId="41449720" w14:textId="77777777" w:rsidR="00EF659F" w:rsidRPr="00224849" w:rsidRDefault="00EF659F" w:rsidP="00422607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  <w:r w:rsidRPr="00224849">
              <w:rPr>
                <w:rFonts w:cs="Arial"/>
                <w:sz w:val="21"/>
                <w:szCs w:val="21"/>
                <w:lang w:val="nn-NO"/>
              </w:rPr>
              <w:t>b</w:t>
            </w:r>
          </w:p>
        </w:tc>
        <w:tc>
          <w:tcPr>
            <w:tcW w:w="6350" w:type="dxa"/>
            <w:vAlign w:val="center"/>
          </w:tcPr>
          <w:p w14:paraId="7F666C01" w14:textId="77777777" w:rsidR="00EF659F" w:rsidRPr="00224849" w:rsidRDefault="00EF659F" w:rsidP="00422607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  <w:r w:rsidRPr="00224849">
              <w:rPr>
                <w:rFonts w:cs="Arial"/>
                <w:sz w:val="21"/>
                <w:szCs w:val="21"/>
                <w:lang w:val="nn-NO"/>
              </w:rPr>
              <w:t>Militære anlegg: fjellanlegg, piggtrådsperringar etc.?</w:t>
            </w:r>
          </w:p>
        </w:tc>
        <w:tc>
          <w:tcPr>
            <w:tcW w:w="567" w:type="dxa"/>
          </w:tcPr>
          <w:p w14:paraId="174A6A36" w14:textId="77777777" w:rsidR="00EF659F" w:rsidRPr="00224849" w:rsidRDefault="00EF659F" w:rsidP="00422607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</w:p>
        </w:tc>
        <w:tc>
          <w:tcPr>
            <w:tcW w:w="566" w:type="dxa"/>
          </w:tcPr>
          <w:p w14:paraId="1CD9593C" w14:textId="77777777" w:rsidR="00EF659F" w:rsidRPr="00224849" w:rsidRDefault="00EF659F" w:rsidP="00422607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</w:p>
        </w:tc>
        <w:tc>
          <w:tcPr>
            <w:tcW w:w="6082" w:type="dxa"/>
          </w:tcPr>
          <w:p w14:paraId="59410E70" w14:textId="77777777" w:rsidR="00EF659F" w:rsidRPr="00224849" w:rsidRDefault="00EF659F" w:rsidP="00422607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</w:p>
        </w:tc>
      </w:tr>
      <w:tr w:rsidR="00EF659F" w:rsidRPr="00224849" w14:paraId="7BBF75C7" w14:textId="77777777" w:rsidTr="002C27BE">
        <w:tblPrEx>
          <w:tblLook w:val="01E0" w:firstRow="1" w:lastRow="1" w:firstColumn="1" w:lastColumn="1" w:noHBand="0" w:noVBand="0"/>
        </w:tblPrEx>
        <w:trPr>
          <w:gridAfter w:val="1"/>
          <w:wAfter w:w="7" w:type="dxa"/>
          <w:trHeight w:val="156"/>
        </w:trPr>
        <w:tc>
          <w:tcPr>
            <w:tcW w:w="1393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BB93DEA" w14:textId="77777777" w:rsidR="00EF659F" w:rsidRPr="00224849" w:rsidRDefault="00EF659F" w:rsidP="00422607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</w:p>
        </w:tc>
        <w:tc>
          <w:tcPr>
            <w:tcW w:w="283" w:type="dxa"/>
            <w:tcBorders>
              <w:left w:val="single" w:sz="12" w:space="0" w:color="auto"/>
            </w:tcBorders>
            <w:vAlign w:val="center"/>
          </w:tcPr>
          <w:p w14:paraId="3C893112" w14:textId="77777777" w:rsidR="00EF659F" w:rsidRPr="00224849" w:rsidRDefault="00EF659F" w:rsidP="00422607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  <w:r w:rsidRPr="00224849">
              <w:rPr>
                <w:rFonts w:cs="Arial"/>
                <w:sz w:val="21"/>
                <w:szCs w:val="21"/>
                <w:lang w:val="nn-NO"/>
              </w:rPr>
              <w:t>c</w:t>
            </w:r>
          </w:p>
        </w:tc>
        <w:tc>
          <w:tcPr>
            <w:tcW w:w="6350" w:type="dxa"/>
            <w:vAlign w:val="center"/>
          </w:tcPr>
          <w:p w14:paraId="762C4B24" w14:textId="77777777" w:rsidR="00EF659F" w:rsidRPr="00224849" w:rsidRDefault="00DF1781" w:rsidP="00DF1781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  <w:r w:rsidRPr="00224849">
              <w:rPr>
                <w:rFonts w:cs="Arial"/>
                <w:sz w:val="21"/>
                <w:szCs w:val="21"/>
                <w:lang w:val="nn-NO"/>
              </w:rPr>
              <w:t>Industriverksemd eller aktivitetar som t.d. avfallsdeponering, bålbrenning, skipsverft, gartneri etc.?</w:t>
            </w:r>
          </w:p>
        </w:tc>
        <w:tc>
          <w:tcPr>
            <w:tcW w:w="567" w:type="dxa"/>
          </w:tcPr>
          <w:p w14:paraId="1C4B887C" w14:textId="77777777" w:rsidR="00EF659F" w:rsidRPr="00224849" w:rsidRDefault="00EF659F" w:rsidP="00422607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</w:p>
        </w:tc>
        <w:tc>
          <w:tcPr>
            <w:tcW w:w="566" w:type="dxa"/>
          </w:tcPr>
          <w:p w14:paraId="18BFBFD0" w14:textId="77777777" w:rsidR="00EF659F" w:rsidRPr="00224849" w:rsidRDefault="00EF659F" w:rsidP="00422607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</w:p>
        </w:tc>
        <w:tc>
          <w:tcPr>
            <w:tcW w:w="6082" w:type="dxa"/>
          </w:tcPr>
          <w:p w14:paraId="0F2E3BF9" w14:textId="77777777" w:rsidR="00EF659F" w:rsidRPr="00224849" w:rsidRDefault="00EF659F" w:rsidP="00422607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</w:p>
        </w:tc>
      </w:tr>
      <w:tr w:rsidR="00EF659F" w:rsidRPr="00224849" w14:paraId="682224B6" w14:textId="77777777" w:rsidTr="002C27BE">
        <w:tblPrEx>
          <w:tblLook w:val="01E0" w:firstRow="1" w:lastRow="1" w:firstColumn="1" w:lastColumn="1" w:noHBand="0" w:noVBand="0"/>
        </w:tblPrEx>
        <w:trPr>
          <w:trHeight w:val="78"/>
        </w:trPr>
        <w:tc>
          <w:tcPr>
            <w:tcW w:w="1393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B164794" w14:textId="77777777" w:rsidR="00EF659F" w:rsidRPr="00224849" w:rsidRDefault="00EF659F" w:rsidP="00422607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</w:p>
        </w:tc>
        <w:tc>
          <w:tcPr>
            <w:tcW w:w="283" w:type="dxa"/>
            <w:tcBorders>
              <w:left w:val="single" w:sz="12" w:space="0" w:color="auto"/>
            </w:tcBorders>
            <w:vAlign w:val="center"/>
          </w:tcPr>
          <w:p w14:paraId="20C4F560" w14:textId="77777777" w:rsidR="00EF659F" w:rsidRPr="00224849" w:rsidRDefault="00EF659F" w:rsidP="00422607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  <w:r w:rsidRPr="00224849">
              <w:rPr>
                <w:rFonts w:cs="Arial"/>
                <w:sz w:val="21"/>
                <w:szCs w:val="21"/>
                <w:lang w:val="nn-NO"/>
              </w:rPr>
              <w:t>d</w:t>
            </w:r>
          </w:p>
        </w:tc>
        <w:tc>
          <w:tcPr>
            <w:tcW w:w="13572" w:type="dxa"/>
            <w:gridSpan w:val="5"/>
            <w:vAlign w:val="center"/>
          </w:tcPr>
          <w:p w14:paraId="3F061A0C" w14:textId="77777777" w:rsidR="00EF659F" w:rsidRPr="00224849" w:rsidRDefault="00EF659F" w:rsidP="00422607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  <w:r w:rsidRPr="00224849">
              <w:rPr>
                <w:rFonts w:cs="Arial"/>
                <w:sz w:val="21"/>
                <w:szCs w:val="21"/>
                <w:lang w:val="nn-NO"/>
              </w:rPr>
              <w:t>Anna (spesifiser)?</w:t>
            </w:r>
          </w:p>
        </w:tc>
      </w:tr>
    </w:tbl>
    <w:p w14:paraId="00E7389B" w14:textId="77777777" w:rsidR="00EF659F" w:rsidRPr="00224849" w:rsidRDefault="00EF659F">
      <w:pPr>
        <w:rPr>
          <w:rFonts w:cs="Arial"/>
        </w:rPr>
      </w:pPr>
    </w:p>
    <w:tbl>
      <w:tblPr>
        <w:tblStyle w:val="Tabellrutenett"/>
        <w:tblW w:w="5000" w:type="pct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3"/>
        <w:gridCol w:w="283"/>
        <w:gridCol w:w="6350"/>
        <w:gridCol w:w="567"/>
        <w:gridCol w:w="566"/>
        <w:gridCol w:w="6082"/>
        <w:gridCol w:w="7"/>
      </w:tblGrid>
      <w:tr w:rsidR="00EF659F" w:rsidRPr="00224849" w14:paraId="5D4458AD" w14:textId="77777777" w:rsidTr="002C27BE">
        <w:trPr>
          <w:gridAfter w:val="1"/>
          <w:wAfter w:w="7" w:type="dxa"/>
        </w:trPr>
        <w:tc>
          <w:tcPr>
            <w:tcW w:w="1393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E90DE75" w14:textId="77777777" w:rsidR="00EF659F" w:rsidRPr="00224849" w:rsidRDefault="00EF659F" w:rsidP="00422607">
            <w:pPr>
              <w:autoSpaceDE w:val="0"/>
              <w:autoSpaceDN w:val="0"/>
              <w:adjustRightInd w:val="0"/>
              <w:rPr>
                <w:rFonts w:cs="Arial"/>
                <w:b/>
                <w:sz w:val="21"/>
                <w:szCs w:val="21"/>
                <w:lang w:val="nn-NO"/>
              </w:rPr>
            </w:pPr>
            <w:r w:rsidRPr="00224849">
              <w:rPr>
                <w:rFonts w:cs="Arial"/>
                <w:b/>
                <w:sz w:val="21"/>
                <w:szCs w:val="21"/>
                <w:lang w:val="nn-NO"/>
              </w:rPr>
              <w:t>Brann/</w:t>
            </w:r>
            <w:r w:rsidRPr="00224849">
              <w:rPr>
                <w:rFonts w:cs="Arial"/>
                <w:b/>
                <w:sz w:val="21"/>
                <w:szCs w:val="21"/>
                <w:lang w:val="nn-NO"/>
              </w:rPr>
              <w:softHyphen/>
              <w:t>ulukkes</w:t>
            </w:r>
            <w:r w:rsidRPr="00224849">
              <w:rPr>
                <w:rFonts w:cs="Arial"/>
                <w:b/>
                <w:sz w:val="21"/>
                <w:szCs w:val="21"/>
                <w:lang w:val="nn-NO"/>
              </w:rPr>
              <w:softHyphen/>
              <w:t>beredskap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16B31F6C" w14:textId="77777777" w:rsidR="00EF659F" w:rsidRPr="00224849" w:rsidRDefault="00EF659F" w:rsidP="00422607">
            <w:pPr>
              <w:rPr>
                <w:rFonts w:cs="Arial"/>
                <w:b/>
                <w:sz w:val="21"/>
                <w:szCs w:val="21"/>
                <w:lang w:val="nn-NO"/>
              </w:rPr>
            </w:pPr>
          </w:p>
        </w:tc>
        <w:tc>
          <w:tcPr>
            <w:tcW w:w="63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70C941E1" w14:textId="77777777" w:rsidR="00EF659F" w:rsidRPr="00224849" w:rsidRDefault="00EF659F" w:rsidP="00422607">
            <w:pPr>
              <w:rPr>
                <w:rFonts w:cs="Arial"/>
                <w:b/>
                <w:sz w:val="21"/>
                <w:szCs w:val="21"/>
                <w:lang w:val="nn-NO"/>
              </w:rPr>
            </w:pPr>
            <w:r w:rsidRPr="00224849">
              <w:rPr>
                <w:rFonts w:cs="Arial"/>
                <w:b/>
                <w:sz w:val="21"/>
                <w:szCs w:val="21"/>
                <w:lang w:val="nn-NO"/>
              </w:rPr>
              <w:t>Er det knytt risiko til følgjande element?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73F15829" w14:textId="77777777" w:rsidR="00EF659F" w:rsidRPr="00224849" w:rsidRDefault="00EF659F" w:rsidP="00422607">
            <w:pPr>
              <w:rPr>
                <w:rFonts w:cs="Arial"/>
                <w:b/>
                <w:sz w:val="21"/>
                <w:szCs w:val="21"/>
                <w:lang w:val="nn-NO"/>
              </w:rPr>
            </w:pPr>
            <w:r w:rsidRPr="00224849">
              <w:rPr>
                <w:rFonts w:cs="Arial"/>
                <w:b/>
                <w:sz w:val="21"/>
                <w:szCs w:val="21"/>
                <w:lang w:val="nn-NO"/>
              </w:rPr>
              <w:t>Ja</w:t>
            </w:r>
          </w:p>
        </w:tc>
        <w:tc>
          <w:tcPr>
            <w:tcW w:w="56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0CD00DD1" w14:textId="77777777" w:rsidR="00EF659F" w:rsidRPr="00224849" w:rsidRDefault="00EF659F" w:rsidP="00422607">
            <w:pPr>
              <w:rPr>
                <w:rFonts w:cs="Arial"/>
                <w:b/>
                <w:sz w:val="21"/>
                <w:szCs w:val="21"/>
                <w:lang w:val="nn-NO"/>
              </w:rPr>
            </w:pPr>
            <w:r w:rsidRPr="00224849">
              <w:rPr>
                <w:rFonts w:cs="Arial"/>
                <w:b/>
                <w:sz w:val="21"/>
                <w:szCs w:val="21"/>
                <w:lang w:val="nn-NO"/>
              </w:rPr>
              <w:t>Nei</w:t>
            </w:r>
          </w:p>
        </w:tc>
        <w:tc>
          <w:tcPr>
            <w:tcW w:w="60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24AEB437" w14:textId="77777777" w:rsidR="00EF659F" w:rsidRPr="00224849" w:rsidRDefault="00EF659F" w:rsidP="00422607">
            <w:pPr>
              <w:rPr>
                <w:rFonts w:cs="Arial"/>
                <w:b/>
                <w:sz w:val="21"/>
                <w:szCs w:val="21"/>
                <w:lang w:val="nn-NO"/>
              </w:rPr>
            </w:pPr>
            <w:r w:rsidRPr="00224849">
              <w:rPr>
                <w:rFonts w:cs="Arial"/>
                <w:b/>
                <w:sz w:val="21"/>
                <w:szCs w:val="21"/>
                <w:lang w:val="nn-NO"/>
              </w:rPr>
              <w:t>Kommentar</w:t>
            </w:r>
          </w:p>
        </w:tc>
      </w:tr>
      <w:tr w:rsidR="00EF659F" w:rsidRPr="00224849" w14:paraId="2A0C56B3" w14:textId="77777777" w:rsidTr="002C27BE">
        <w:tblPrEx>
          <w:tblLook w:val="01E0" w:firstRow="1" w:lastRow="1" w:firstColumn="1" w:lastColumn="1" w:noHBand="0" w:noVBand="0"/>
        </w:tblPrEx>
        <w:trPr>
          <w:gridAfter w:val="1"/>
          <w:wAfter w:w="7" w:type="dxa"/>
          <w:trHeight w:val="313"/>
        </w:trPr>
        <w:tc>
          <w:tcPr>
            <w:tcW w:w="1393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20AD59E" w14:textId="77777777" w:rsidR="00EF659F" w:rsidRPr="00224849" w:rsidRDefault="00EF659F" w:rsidP="00422607">
            <w:pPr>
              <w:autoSpaceDE w:val="0"/>
              <w:autoSpaceDN w:val="0"/>
              <w:adjustRightInd w:val="0"/>
              <w:rPr>
                <w:rFonts w:cs="Arial"/>
                <w:b/>
                <w:sz w:val="21"/>
                <w:szCs w:val="21"/>
                <w:lang w:val="nn-NO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4B1D00A" w14:textId="77777777" w:rsidR="00EF659F" w:rsidRPr="00224849" w:rsidRDefault="00EF659F" w:rsidP="00422607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  <w:r w:rsidRPr="00224849">
              <w:rPr>
                <w:rFonts w:cs="Arial"/>
                <w:sz w:val="21"/>
                <w:szCs w:val="21"/>
                <w:lang w:val="nn-NO"/>
              </w:rPr>
              <w:t>a</w:t>
            </w:r>
          </w:p>
        </w:tc>
        <w:tc>
          <w:tcPr>
            <w:tcW w:w="6350" w:type="dxa"/>
            <w:tcBorders>
              <w:top w:val="single" w:sz="12" w:space="0" w:color="auto"/>
            </w:tcBorders>
            <w:vAlign w:val="center"/>
          </w:tcPr>
          <w:p w14:paraId="0486C79C" w14:textId="77777777" w:rsidR="00EF659F" w:rsidRPr="00224849" w:rsidRDefault="00EF659F" w:rsidP="00422607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  <w:r w:rsidRPr="00224849">
              <w:rPr>
                <w:rFonts w:cs="Arial"/>
                <w:sz w:val="21"/>
                <w:szCs w:val="21"/>
                <w:lang w:val="nn-NO"/>
              </w:rPr>
              <w:t>Har området mangelfull sløkkjevassforsyning (mengde og trykk)?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41A45316" w14:textId="77777777" w:rsidR="00EF659F" w:rsidRPr="00224849" w:rsidRDefault="00EF659F" w:rsidP="00422607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</w:p>
        </w:tc>
        <w:tc>
          <w:tcPr>
            <w:tcW w:w="566" w:type="dxa"/>
            <w:tcBorders>
              <w:top w:val="single" w:sz="12" w:space="0" w:color="auto"/>
            </w:tcBorders>
          </w:tcPr>
          <w:p w14:paraId="58143B4C" w14:textId="77777777" w:rsidR="00EF659F" w:rsidRPr="00224849" w:rsidRDefault="00EF659F" w:rsidP="00422607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</w:p>
        </w:tc>
        <w:tc>
          <w:tcPr>
            <w:tcW w:w="6082" w:type="dxa"/>
            <w:tcBorders>
              <w:top w:val="single" w:sz="12" w:space="0" w:color="auto"/>
            </w:tcBorders>
          </w:tcPr>
          <w:p w14:paraId="1B33B751" w14:textId="77777777" w:rsidR="00EF659F" w:rsidRPr="00224849" w:rsidRDefault="00EF659F" w:rsidP="00422607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</w:p>
        </w:tc>
      </w:tr>
      <w:tr w:rsidR="00EF659F" w:rsidRPr="00224849" w14:paraId="3EEAD353" w14:textId="77777777" w:rsidTr="002C27BE">
        <w:tblPrEx>
          <w:tblLook w:val="01E0" w:firstRow="1" w:lastRow="1" w:firstColumn="1" w:lastColumn="1" w:noHBand="0" w:noVBand="0"/>
        </w:tblPrEx>
        <w:trPr>
          <w:gridAfter w:val="1"/>
          <w:wAfter w:w="7" w:type="dxa"/>
          <w:trHeight w:val="330"/>
        </w:trPr>
        <w:tc>
          <w:tcPr>
            <w:tcW w:w="1393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666D450" w14:textId="77777777" w:rsidR="00EF659F" w:rsidRPr="00224849" w:rsidRDefault="00EF659F" w:rsidP="00422607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</w:p>
        </w:tc>
        <w:tc>
          <w:tcPr>
            <w:tcW w:w="283" w:type="dxa"/>
            <w:tcBorders>
              <w:left w:val="single" w:sz="12" w:space="0" w:color="auto"/>
            </w:tcBorders>
            <w:vAlign w:val="center"/>
          </w:tcPr>
          <w:p w14:paraId="21EBDF40" w14:textId="77777777" w:rsidR="00EF659F" w:rsidRPr="00224849" w:rsidRDefault="00EF659F" w:rsidP="00422607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  <w:r w:rsidRPr="00224849">
              <w:rPr>
                <w:rFonts w:cs="Arial"/>
                <w:sz w:val="21"/>
                <w:szCs w:val="21"/>
                <w:lang w:val="nn-NO"/>
              </w:rPr>
              <w:t>b</w:t>
            </w:r>
          </w:p>
        </w:tc>
        <w:tc>
          <w:tcPr>
            <w:tcW w:w="6350" w:type="dxa"/>
            <w:vAlign w:val="center"/>
          </w:tcPr>
          <w:p w14:paraId="70E05A16" w14:textId="77777777" w:rsidR="00EF659F" w:rsidRPr="00224849" w:rsidRDefault="00EF659F" w:rsidP="00422607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</w:rPr>
            </w:pPr>
            <w:r w:rsidRPr="00224849">
              <w:rPr>
                <w:rFonts w:cs="Arial"/>
                <w:sz w:val="21"/>
                <w:szCs w:val="21"/>
              </w:rPr>
              <w:t xml:space="preserve">Har området dårlige tilkomstruter for </w:t>
            </w:r>
            <w:proofErr w:type="spellStart"/>
            <w:r w:rsidRPr="00224849">
              <w:rPr>
                <w:rFonts w:cs="Arial"/>
                <w:sz w:val="21"/>
                <w:szCs w:val="21"/>
              </w:rPr>
              <w:t>utrykkingskjøretøy</w:t>
            </w:r>
            <w:proofErr w:type="spellEnd"/>
            <w:r w:rsidRPr="00224849">
              <w:rPr>
                <w:rFonts w:cs="Arial"/>
                <w:sz w:val="21"/>
                <w:szCs w:val="21"/>
              </w:rPr>
              <w:t>?</w:t>
            </w:r>
          </w:p>
        </w:tc>
        <w:tc>
          <w:tcPr>
            <w:tcW w:w="567" w:type="dxa"/>
          </w:tcPr>
          <w:p w14:paraId="69ECF4E7" w14:textId="77777777" w:rsidR="00EF659F" w:rsidRPr="00224849" w:rsidRDefault="00EF659F" w:rsidP="00422607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</w:rPr>
            </w:pPr>
          </w:p>
        </w:tc>
        <w:tc>
          <w:tcPr>
            <w:tcW w:w="566" w:type="dxa"/>
          </w:tcPr>
          <w:p w14:paraId="427C25F3" w14:textId="77777777" w:rsidR="00EF659F" w:rsidRPr="00224849" w:rsidRDefault="00EF659F" w:rsidP="00422607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</w:rPr>
            </w:pPr>
          </w:p>
        </w:tc>
        <w:tc>
          <w:tcPr>
            <w:tcW w:w="6082" w:type="dxa"/>
          </w:tcPr>
          <w:p w14:paraId="2FC8A190" w14:textId="77777777" w:rsidR="00EF659F" w:rsidRPr="00224849" w:rsidRDefault="00EF659F" w:rsidP="00422607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</w:rPr>
            </w:pPr>
          </w:p>
        </w:tc>
      </w:tr>
      <w:tr w:rsidR="00EF659F" w:rsidRPr="00224849" w14:paraId="6E032FDC" w14:textId="77777777" w:rsidTr="002C27BE">
        <w:tblPrEx>
          <w:tblLook w:val="01E0" w:firstRow="1" w:lastRow="1" w:firstColumn="1" w:lastColumn="1" w:noHBand="0" w:noVBand="0"/>
        </w:tblPrEx>
        <w:trPr>
          <w:trHeight w:val="330"/>
        </w:trPr>
        <w:tc>
          <w:tcPr>
            <w:tcW w:w="1393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1B9F1F7" w14:textId="77777777" w:rsidR="00EF659F" w:rsidRPr="00224849" w:rsidRDefault="00EF659F" w:rsidP="00422607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</w:rPr>
            </w:pPr>
          </w:p>
        </w:tc>
        <w:tc>
          <w:tcPr>
            <w:tcW w:w="283" w:type="dxa"/>
            <w:tcBorders>
              <w:left w:val="single" w:sz="12" w:space="0" w:color="auto"/>
            </w:tcBorders>
            <w:vAlign w:val="center"/>
          </w:tcPr>
          <w:p w14:paraId="65847043" w14:textId="77777777" w:rsidR="00EF659F" w:rsidRPr="00224849" w:rsidRDefault="00EF659F" w:rsidP="00422607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  <w:r w:rsidRPr="00224849">
              <w:rPr>
                <w:rFonts w:cs="Arial"/>
                <w:sz w:val="21"/>
                <w:szCs w:val="21"/>
                <w:lang w:val="nn-NO"/>
              </w:rPr>
              <w:t>c</w:t>
            </w:r>
          </w:p>
        </w:tc>
        <w:tc>
          <w:tcPr>
            <w:tcW w:w="13572" w:type="dxa"/>
            <w:gridSpan w:val="5"/>
            <w:vAlign w:val="center"/>
          </w:tcPr>
          <w:p w14:paraId="24D3AAE2" w14:textId="77777777" w:rsidR="00EF659F" w:rsidRPr="00224849" w:rsidRDefault="00EF659F" w:rsidP="00422607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  <w:r w:rsidRPr="00224849">
              <w:rPr>
                <w:rFonts w:cs="Arial"/>
                <w:sz w:val="21"/>
                <w:szCs w:val="21"/>
                <w:lang w:val="nn-NO"/>
              </w:rPr>
              <w:t>Anna (spesifiser)?</w:t>
            </w:r>
          </w:p>
          <w:p w14:paraId="674F7332" w14:textId="77777777" w:rsidR="00EF659F" w:rsidRPr="00224849" w:rsidRDefault="00EF659F" w:rsidP="00422607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</w:rPr>
            </w:pPr>
          </w:p>
        </w:tc>
      </w:tr>
    </w:tbl>
    <w:p w14:paraId="0B4FFDF1" w14:textId="77777777" w:rsidR="004F216F" w:rsidRPr="00224849" w:rsidRDefault="004F216F">
      <w:pPr>
        <w:rPr>
          <w:rFonts w:cs="Arial"/>
        </w:rPr>
      </w:pPr>
    </w:p>
    <w:tbl>
      <w:tblPr>
        <w:tblStyle w:val="Tabellrutenett"/>
        <w:tblW w:w="5000" w:type="pct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3"/>
        <w:gridCol w:w="283"/>
        <w:gridCol w:w="6350"/>
        <w:gridCol w:w="567"/>
        <w:gridCol w:w="566"/>
        <w:gridCol w:w="6082"/>
        <w:gridCol w:w="7"/>
      </w:tblGrid>
      <w:tr w:rsidR="006C3049" w:rsidRPr="00224849" w14:paraId="7CD36EAE" w14:textId="77777777" w:rsidTr="002C27BE">
        <w:trPr>
          <w:gridAfter w:val="1"/>
          <w:wAfter w:w="7" w:type="dxa"/>
        </w:trPr>
        <w:tc>
          <w:tcPr>
            <w:tcW w:w="1393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6CDB323" w14:textId="77777777" w:rsidR="006C3049" w:rsidRPr="00224849" w:rsidRDefault="006C3049" w:rsidP="006C3049">
            <w:pPr>
              <w:autoSpaceDE w:val="0"/>
              <w:autoSpaceDN w:val="0"/>
              <w:adjustRightInd w:val="0"/>
              <w:rPr>
                <w:rFonts w:cs="Arial"/>
                <w:b/>
                <w:sz w:val="21"/>
                <w:szCs w:val="21"/>
                <w:lang w:val="nn-NO"/>
              </w:rPr>
            </w:pPr>
            <w:r w:rsidRPr="00224849">
              <w:rPr>
                <w:rFonts w:cs="Arial"/>
                <w:b/>
                <w:sz w:val="21"/>
                <w:szCs w:val="21"/>
                <w:lang w:val="nn-NO"/>
              </w:rPr>
              <w:t>Sårbare objekt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6C5DFC1C" w14:textId="77777777" w:rsidR="006C3049" w:rsidRPr="00224849" w:rsidRDefault="006C3049" w:rsidP="00422607">
            <w:pPr>
              <w:rPr>
                <w:rFonts w:cs="Arial"/>
                <w:b/>
                <w:sz w:val="21"/>
                <w:szCs w:val="21"/>
                <w:lang w:val="nn-NO"/>
              </w:rPr>
            </w:pPr>
          </w:p>
        </w:tc>
        <w:tc>
          <w:tcPr>
            <w:tcW w:w="63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6C9DB96D" w14:textId="77777777" w:rsidR="006C3049" w:rsidRPr="00224849" w:rsidRDefault="006C3049" w:rsidP="00422607">
            <w:pPr>
              <w:rPr>
                <w:rFonts w:cs="Arial"/>
                <w:b/>
                <w:sz w:val="21"/>
                <w:szCs w:val="21"/>
                <w:lang w:val="nn-NO"/>
              </w:rPr>
            </w:pPr>
            <w:r w:rsidRPr="00224849">
              <w:rPr>
                <w:rFonts w:cs="Arial"/>
                <w:b/>
                <w:sz w:val="21"/>
                <w:szCs w:val="21"/>
                <w:lang w:val="nn-NO"/>
              </w:rPr>
              <w:t>Er det knytt risiko til følgjande element?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79DF8327" w14:textId="77777777" w:rsidR="006C3049" w:rsidRPr="00224849" w:rsidRDefault="006C3049" w:rsidP="00422607">
            <w:pPr>
              <w:rPr>
                <w:rFonts w:cs="Arial"/>
                <w:b/>
                <w:sz w:val="21"/>
                <w:szCs w:val="21"/>
                <w:lang w:val="nn-NO"/>
              </w:rPr>
            </w:pPr>
            <w:r w:rsidRPr="00224849">
              <w:rPr>
                <w:rFonts w:cs="Arial"/>
                <w:b/>
                <w:sz w:val="21"/>
                <w:szCs w:val="21"/>
                <w:lang w:val="nn-NO"/>
              </w:rPr>
              <w:t>Ja</w:t>
            </w:r>
          </w:p>
        </w:tc>
        <w:tc>
          <w:tcPr>
            <w:tcW w:w="56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0EB7796A" w14:textId="77777777" w:rsidR="006C3049" w:rsidRPr="00224849" w:rsidRDefault="006C3049" w:rsidP="00422607">
            <w:pPr>
              <w:rPr>
                <w:rFonts w:cs="Arial"/>
                <w:b/>
                <w:sz w:val="21"/>
                <w:szCs w:val="21"/>
                <w:lang w:val="nn-NO"/>
              </w:rPr>
            </w:pPr>
            <w:r w:rsidRPr="00224849">
              <w:rPr>
                <w:rFonts w:cs="Arial"/>
                <w:b/>
                <w:sz w:val="21"/>
                <w:szCs w:val="21"/>
                <w:lang w:val="nn-NO"/>
              </w:rPr>
              <w:t>Nei</w:t>
            </w:r>
          </w:p>
        </w:tc>
        <w:tc>
          <w:tcPr>
            <w:tcW w:w="60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2FB98FEE" w14:textId="77777777" w:rsidR="006C3049" w:rsidRPr="00224849" w:rsidRDefault="006C3049" w:rsidP="00422607">
            <w:pPr>
              <w:rPr>
                <w:rFonts w:cs="Arial"/>
                <w:b/>
                <w:sz w:val="21"/>
                <w:szCs w:val="21"/>
                <w:lang w:val="nn-NO"/>
              </w:rPr>
            </w:pPr>
            <w:r w:rsidRPr="00224849">
              <w:rPr>
                <w:rFonts w:cs="Arial"/>
                <w:b/>
                <w:sz w:val="21"/>
                <w:szCs w:val="21"/>
                <w:lang w:val="nn-NO"/>
              </w:rPr>
              <w:t>Kommentar</w:t>
            </w:r>
          </w:p>
        </w:tc>
      </w:tr>
      <w:tr w:rsidR="006C3049" w:rsidRPr="00224849" w14:paraId="23829779" w14:textId="77777777" w:rsidTr="002C27BE">
        <w:tblPrEx>
          <w:tblLook w:val="01E0" w:firstRow="1" w:lastRow="1" w:firstColumn="1" w:lastColumn="1" w:noHBand="0" w:noVBand="0"/>
        </w:tblPrEx>
        <w:trPr>
          <w:gridAfter w:val="1"/>
          <w:wAfter w:w="7" w:type="dxa"/>
          <w:trHeight w:val="1043"/>
        </w:trPr>
        <w:tc>
          <w:tcPr>
            <w:tcW w:w="1393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64A0584" w14:textId="77777777" w:rsidR="006C3049" w:rsidRPr="00224849" w:rsidRDefault="006C3049" w:rsidP="006C3049">
            <w:pPr>
              <w:autoSpaceDE w:val="0"/>
              <w:autoSpaceDN w:val="0"/>
              <w:adjustRightInd w:val="0"/>
              <w:rPr>
                <w:rFonts w:cs="Arial"/>
                <w:b/>
                <w:sz w:val="21"/>
                <w:szCs w:val="21"/>
                <w:lang w:val="nn-NO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0C27FFA" w14:textId="77777777" w:rsidR="006C3049" w:rsidRPr="00224849" w:rsidRDefault="006C3049" w:rsidP="00596E66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  <w:r w:rsidRPr="00224849">
              <w:rPr>
                <w:rFonts w:cs="Arial"/>
                <w:sz w:val="21"/>
                <w:szCs w:val="21"/>
                <w:lang w:val="nn-NO"/>
              </w:rPr>
              <w:t>a</w:t>
            </w:r>
          </w:p>
        </w:tc>
        <w:tc>
          <w:tcPr>
            <w:tcW w:w="6350" w:type="dxa"/>
            <w:tcBorders>
              <w:top w:val="single" w:sz="12" w:space="0" w:color="auto"/>
            </w:tcBorders>
            <w:vAlign w:val="center"/>
          </w:tcPr>
          <w:p w14:paraId="70B490A7" w14:textId="77777777" w:rsidR="006C3049" w:rsidRPr="00224849" w:rsidRDefault="006C3049" w:rsidP="00596E66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  <w:r w:rsidRPr="00224849">
              <w:rPr>
                <w:rFonts w:cs="Arial"/>
                <w:sz w:val="21"/>
                <w:szCs w:val="21"/>
                <w:lang w:val="nn-NO"/>
              </w:rPr>
              <w:t>Medfører bortfall av følgjande tenester spesielle ulemper for området:</w:t>
            </w:r>
          </w:p>
          <w:p w14:paraId="5A1E5A2A" w14:textId="77777777" w:rsidR="006C3049" w:rsidRPr="00224849" w:rsidRDefault="00EF659F" w:rsidP="006F690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14" w:hanging="357"/>
              <w:rPr>
                <w:rFonts w:cs="Arial"/>
                <w:sz w:val="21"/>
                <w:szCs w:val="21"/>
                <w:lang w:val="nn-NO"/>
              </w:rPr>
            </w:pPr>
            <w:r w:rsidRPr="00224849">
              <w:rPr>
                <w:rFonts w:cs="Arial"/>
                <w:sz w:val="21"/>
                <w:szCs w:val="21"/>
                <w:lang w:val="nn-NO"/>
              </w:rPr>
              <w:t>elektrisitet,</w:t>
            </w:r>
          </w:p>
          <w:p w14:paraId="5975F511" w14:textId="77777777" w:rsidR="006C3049" w:rsidRPr="00224849" w:rsidRDefault="006C3049" w:rsidP="006F690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14" w:hanging="357"/>
              <w:rPr>
                <w:rFonts w:cs="Arial"/>
                <w:sz w:val="21"/>
                <w:szCs w:val="21"/>
                <w:lang w:val="nn-NO"/>
              </w:rPr>
            </w:pPr>
            <w:r w:rsidRPr="00224849">
              <w:rPr>
                <w:rFonts w:cs="Arial"/>
                <w:sz w:val="21"/>
                <w:szCs w:val="21"/>
                <w:lang w:val="nn-NO"/>
              </w:rPr>
              <w:t>teletenester?</w:t>
            </w:r>
          </w:p>
          <w:p w14:paraId="1D477807" w14:textId="77777777" w:rsidR="006C3049" w:rsidRPr="00224849" w:rsidRDefault="006C3049" w:rsidP="006F690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14" w:hanging="357"/>
              <w:rPr>
                <w:rFonts w:cs="Arial"/>
                <w:sz w:val="21"/>
                <w:szCs w:val="21"/>
                <w:lang w:val="nn-NO"/>
              </w:rPr>
            </w:pPr>
            <w:r w:rsidRPr="00224849">
              <w:rPr>
                <w:rFonts w:cs="Arial"/>
                <w:sz w:val="21"/>
                <w:szCs w:val="21"/>
                <w:lang w:val="nn-NO"/>
              </w:rPr>
              <w:t>vassforsyning?</w:t>
            </w:r>
          </w:p>
          <w:p w14:paraId="59D458C4" w14:textId="77777777" w:rsidR="006C3049" w:rsidRPr="00224849" w:rsidRDefault="006C3049" w:rsidP="00DF178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14" w:hanging="357"/>
              <w:rPr>
                <w:rFonts w:cs="Arial"/>
                <w:sz w:val="21"/>
                <w:szCs w:val="21"/>
                <w:lang w:val="nn-NO"/>
              </w:rPr>
            </w:pPr>
            <w:r w:rsidRPr="00224849">
              <w:rPr>
                <w:rFonts w:cs="Arial"/>
                <w:sz w:val="21"/>
                <w:szCs w:val="21"/>
                <w:lang w:val="nn-NO"/>
              </w:rPr>
              <w:t>renovasjon/</w:t>
            </w:r>
            <w:r w:rsidR="00DF1781" w:rsidRPr="00224849">
              <w:rPr>
                <w:rFonts w:cs="Arial"/>
                <w:sz w:val="21"/>
                <w:szCs w:val="21"/>
                <w:lang w:val="nn-NO"/>
              </w:rPr>
              <w:t>avløp</w:t>
            </w:r>
            <w:r w:rsidRPr="00224849">
              <w:rPr>
                <w:rFonts w:cs="Arial"/>
                <w:sz w:val="21"/>
                <w:szCs w:val="21"/>
                <w:lang w:val="nn-NO"/>
              </w:rPr>
              <w:t>?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425E4832" w14:textId="77777777" w:rsidR="006C3049" w:rsidRPr="00224849" w:rsidRDefault="006C3049" w:rsidP="00596E66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</w:p>
        </w:tc>
        <w:tc>
          <w:tcPr>
            <w:tcW w:w="566" w:type="dxa"/>
            <w:tcBorders>
              <w:top w:val="single" w:sz="12" w:space="0" w:color="auto"/>
            </w:tcBorders>
          </w:tcPr>
          <w:p w14:paraId="36047CB5" w14:textId="77777777" w:rsidR="006C3049" w:rsidRPr="00224849" w:rsidRDefault="006C3049" w:rsidP="00596E66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</w:p>
        </w:tc>
        <w:tc>
          <w:tcPr>
            <w:tcW w:w="6082" w:type="dxa"/>
            <w:tcBorders>
              <w:top w:val="single" w:sz="12" w:space="0" w:color="auto"/>
            </w:tcBorders>
          </w:tcPr>
          <w:p w14:paraId="6530FDB9" w14:textId="77777777" w:rsidR="006C3049" w:rsidRPr="00224849" w:rsidRDefault="006C3049" w:rsidP="00596E66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</w:p>
        </w:tc>
      </w:tr>
      <w:tr w:rsidR="006C3049" w:rsidRPr="00224849" w14:paraId="3F3452B1" w14:textId="77777777" w:rsidTr="002C27BE">
        <w:tblPrEx>
          <w:tblLook w:val="01E0" w:firstRow="1" w:lastRow="1" w:firstColumn="1" w:lastColumn="1" w:noHBand="0" w:noVBand="0"/>
        </w:tblPrEx>
        <w:trPr>
          <w:gridAfter w:val="1"/>
          <w:wAfter w:w="7" w:type="dxa"/>
          <w:trHeight w:val="116"/>
        </w:trPr>
        <w:tc>
          <w:tcPr>
            <w:tcW w:w="1393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3F9BAB2" w14:textId="77777777" w:rsidR="006C3049" w:rsidRPr="00224849" w:rsidRDefault="006C3049" w:rsidP="00596E66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</w:p>
        </w:tc>
        <w:tc>
          <w:tcPr>
            <w:tcW w:w="283" w:type="dxa"/>
            <w:tcBorders>
              <w:left w:val="single" w:sz="12" w:space="0" w:color="auto"/>
            </w:tcBorders>
            <w:vAlign w:val="center"/>
          </w:tcPr>
          <w:p w14:paraId="7E7C3246" w14:textId="77777777" w:rsidR="006C3049" w:rsidRPr="00224849" w:rsidRDefault="006C3049" w:rsidP="00596E66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  <w:r w:rsidRPr="00224849">
              <w:rPr>
                <w:rFonts w:cs="Arial"/>
                <w:sz w:val="21"/>
                <w:szCs w:val="21"/>
                <w:lang w:val="nn-NO"/>
              </w:rPr>
              <w:t>b</w:t>
            </w:r>
          </w:p>
        </w:tc>
        <w:tc>
          <w:tcPr>
            <w:tcW w:w="6350" w:type="dxa"/>
            <w:vAlign w:val="center"/>
          </w:tcPr>
          <w:p w14:paraId="7DA1B20B" w14:textId="77777777" w:rsidR="006C3049" w:rsidRPr="00224849" w:rsidRDefault="006C3049" w:rsidP="00596E66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  <w:r w:rsidRPr="00224849">
              <w:rPr>
                <w:rFonts w:cs="Arial"/>
                <w:sz w:val="21"/>
                <w:szCs w:val="21"/>
                <w:lang w:val="nn-NO"/>
              </w:rPr>
              <w:t>Er det spesielle brannobjekt i området?</w:t>
            </w:r>
          </w:p>
        </w:tc>
        <w:tc>
          <w:tcPr>
            <w:tcW w:w="567" w:type="dxa"/>
          </w:tcPr>
          <w:p w14:paraId="3F3851B3" w14:textId="77777777" w:rsidR="006C3049" w:rsidRPr="00224849" w:rsidRDefault="006C3049" w:rsidP="00596E66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</w:p>
        </w:tc>
        <w:tc>
          <w:tcPr>
            <w:tcW w:w="566" w:type="dxa"/>
          </w:tcPr>
          <w:p w14:paraId="6EA303AF" w14:textId="77777777" w:rsidR="006C3049" w:rsidRPr="00224849" w:rsidRDefault="006C3049" w:rsidP="00596E66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</w:p>
        </w:tc>
        <w:tc>
          <w:tcPr>
            <w:tcW w:w="6082" w:type="dxa"/>
          </w:tcPr>
          <w:p w14:paraId="7ED15199" w14:textId="77777777" w:rsidR="006C3049" w:rsidRPr="00224849" w:rsidRDefault="006C3049" w:rsidP="00596E66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</w:p>
        </w:tc>
      </w:tr>
      <w:tr w:rsidR="006C3049" w:rsidRPr="00224849" w14:paraId="1737735B" w14:textId="77777777" w:rsidTr="002C27BE">
        <w:tblPrEx>
          <w:tblLook w:val="01E0" w:firstRow="1" w:lastRow="1" w:firstColumn="1" w:lastColumn="1" w:noHBand="0" w:noVBand="0"/>
        </w:tblPrEx>
        <w:trPr>
          <w:gridAfter w:val="1"/>
          <w:wAfter w:w="7" w:type="dxa"/>
        </w:trPr>
        <w:tc>
          <w:tcPr>
            <w:tcW w:w="1393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55530BC" w14:textId="77777777" w:rsidR="006C3049" w:rsidRPr="00224849" w:rsidRDefault="006C3049" w:rsidP="00596E66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</w:p>
        </w:tc>
        <w:tc>
          <w:tcPr>
            <w:tcW w:w="283" w:type="dxa"/>
            <w:tcBorders>
              <w:left w:val="single" w:sz="12" w:space="0" w:color="auto"/>
            </w:tcBorders>
            <w:vAlign w:val="center"/>
          </w:tcPr>
          <w:p w14:paraId="403B6D5F" w14:textId="77777777" w:rsidR="006C3049" w:rsidRPr="00224849" w:rsidRDefault="006C3049" w:rsidP="00596E66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  <w:r w:rsidRPr="00224849">
              <w:rPr>
                <w:rFonts w:cs="Arial"/>
                <w:sz w:val="21"/>
                <w:szCs w:val="21"/>
                <w:lang w:val="nn-NO"/>
              </w:rPr>
              <w:t>c</w:t>
            </w:r>
          </w:p>
        </w:tc>
        <w:tc>
          <w:tcPr>
            <w:tcW w:w="6350" w:type="dxa"/>
            <w:vAlign w:val="center"/>
          </w:tcPr>
          <w:p w14:paraId="42DF9D85" w14:textId="77777777" w:rsidR="006C3049" w:rsidRPr="00224849" w:rsidRDefault="006C3049" w:rsidP="00596E66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  <w:r w:rsidRPr="00224849">
              <w:rPr>
                <w:rFonts w:cs="Arial"/>
                <w:sz w:val="21"/>
                <w:szCs w:val="21"/>
                <w:lang w:val="nn-NO"/>
              </w:rPr>
              <w:t>Er det omsorgs- eller oppvekst</w:t>
            </w:r>
            <w:r w:rsidRPr="00224849">
              <w:rPr>
                <w:rFonts w:cs="Arial"/>
                <w:sz w:val="21"/>
                <w:szCs w:val="21"/>
                <w:lang w:val="nn-NO"/>
              </w:rPr>
              <w:softHyphen/>
              <w:t>institusjonar i området?</w:t>
            </w:r>
          </w:p>
        </w:tc>
        <w:tc>
          <w:tcPr>
            <w:tcW w:w="567" w:type="dxa"/>
          </w:tcPr>
          <w:p w14:paraId="17AAC026" w14:textId="77777777" w:rsidR="006C3049" w:rsidRPr="00224849" w:rsidRDefault="006C3049" w:rsidP="00596E66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</w:p>
        </w:tc>
        <w:tc>
          <w:tcPr>
            <w:tcW w:w="566" w:type="dxa"/>
          </w:tcPr>
          <w:p w14:paraId="0C9A3A90" w14:textId="77777777" w:rsidR="006C3049" w:rsidRPr="00224849" w:rsidRDefault="006C3049" w:rsidP="00596E66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</w:p>
        </w:tc>
        <w:tc>
          <w:tcPr>
            <w:tcW w:w="6082" w:type="dxa"/>
          </w:tcPr>
          <w:p w14:paraId="13C5681A" w14:textId="77777777" w:rsidR="006C3049" w:rsidRPr="00224849" w:rsidRDefault="006C3049" w:rsidP="00596E66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</w:p>
        </w:tc>
      </w:tr>
      <w:tr w:rsidR="006C3049" w:rsidRPr="00224849" w14:paraId="6E985824" w14:textId="77777777" w:rsidTr="002C27BE">
        <w:tblPrEx>
          <w:tblLook w:val="01E0" w:firstRow="1" w:lastRow="1" w:firstColumn="1" w:lastColumn="1" w:noHBand="0" w:noVBand="0"/>
        </w:tblPrEx>
        <w:tc>
          <w:tcPr>
            <w:tcW w:w="1393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5512F98" w14:textId="77777777" w:rsidR="006C3049" w:rsidRPr="00224849" w:rsidRDefault="006C3049" w:rsidP="00596E66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</w:p>
        </w:tc>
        <w:tc>
          <w:tcPr>
            <w:tcW w:w="283" w:type="dxa"/>
            <w:tcBorders>
              <w:left w:val="single" w:sz="12" w:space="0" w:color="auto"/>
            </w:tcBorders>
            <w:vAlign w:val="center"/>
          </w:tcPr>
          <w:p w14:paraId="569BA346" w14:textId="77777777" w:rsidR="006C3049" w:rsidRPr="00224849" w:rsidRDefault="006C3049" w:rsidP="00596E66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  <w:r w:rsidRPr="00224849">
              <w:rPr>
                <w:rFonts w:cs="Arial"/>
                <w:sz w:val="21"/>
                <w:szCs w:val="21"/>
                <w:lang w:val="nn-NO"/>
              </w:rPr>
              <w:t>d</w:t>
            </w:r>
          </w:p>
        </w:tc>
        <w:tc>
          <w:tcPr>
            <w:tcW w:w="13572" w:type="dxa"/>
            <w:gridSpan w:val="5"/>
            <w:vAlign w:val="center"/>
          </w:tcPr>
          <w:p w14:paraId="2BD39217" w14:textId="77777777" w:rsidR="006C3049" w:rsidRPr="00224849" w:rsidRDefault="006C3049" w:rsidP="006C3049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  <w:r w:rsidRPr="00224849">
              <w:rPr>
                <w:rFonts w:cs="Arial"/>
                <w:sz w:val="21"/>
                <w:szCs w:val="21"/>
                <w:lang w:val="nn-NO"/>
              </w:rPr>
              <w:t>Anna (spesifiser)?</w:t>
            </w:r>
          </w:p>
        </w:tc>
      </w:tr>
    </w:tbl>
    <w:p w14:paraId="657A4A79" w14:textId="77777777" w:rsidR="005E6180" w:rsidRPr="00224849" w:rsidRDefault="005E6180">
      <w:pPr>
        <w:rPr>
          <w:rFonts w:cs="Arial"/>
        </w:rPr>
      </w:pPr>
    </w:p>
    <w:tbl>
      <w:tblPr>
        <w:tblStyle w:val="Tabellrutenett"/>
        <w:tblW w:w="5000" w:type="pct"/>
        <w:tblInd w:w="10" w:type="dxa"/>
        <w:tblLayout w:type="fixed"/>
        <w:tblLook w:val="04A0" w:firstRow="1" w:lastRow="0" w:firstColumn="1" w:lastColumn="0" w:noHBand="0" w:noVBand="1"/>
      </w:tblPr>
      <w:tblGrid>
        <w:gridCol w:w="1393"/>
        <w:gridCol w:w="283"/>
        <w:gridCol w:w="6350"/>
        <w:gridCol w:w="567"/>
        <w:gridCol w:w="566"/>
        <w:gridCol w:w="6082"/>
        <w:gridCol w:w="7"/>
      </w:tblGrid>
      <w:tr w:rsidR="00EF659F" w:rsidRPr="00224849" w14:paraId="0364809E" w14:textId="77777777" w:rsidTr="002C27BE">
        <w:trPr>
          <w:gridAfter w:val="1"/>
          <w:wAfter w:w="7" w:type="dxa"/>
        </w:trPr>
        <w:tc>
          <w:tcPr>
            <w:tcW w:w="13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F87E54B" w14:textId="77777777" w:rsidR="00EF659F" w:rsidRPr="00224849" w:rsidRDefault="00EF659F" w:rsidP="00422607">
            <w:pPr>
              <w:autoSpaceDE w:val="0"/>
              <w:autoSpaceDN w:val="0"/>
              <w:adjustRightInd w:val="0"/>
              <w:rPr>
                <w:rFonts w:cs="Arial"/>
                <w:b/>
                <w:sz w:val="21"/>
                <w:szCs w:val="21"/>
                <w:lang w:val="nn-NO"/>
              </w:rPr>
            </w:pPr>
            <w:r w:rsidRPr="00224849">
              <w:rPr>
                <w:rFonts w:cs="Arial"/>
                <w:b/>
                <w:sz w:val="21"/>
                <w:szCs w:val="21"/>
                <w:lang w:val="nn-NO"/>
              </w:rPr>
              <w:t>Verksemds</w:t>
            </w:r>
            <w:r w:rsidRPr="00224849">
              <w:rPr>
                <w:rFonts w:cs="Arial"/>
                <w:b/>
                <w:sz w:val="21"/>
                <w:szCs w:val="21"/>
                <w:lang w:val="nn-NO"/>
              </w:rPr>
              <w:softHyphen/>
              <w:t>risiko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B741FD9" w14:textId="77777777" w:rsidR="00EF659F" w:rsidRPr="00224849" w:rsidRDefault="00EF659F" w:rsidP="00422607">
            <w:pPr>
              <w:rPr>
                <w:rFonts w:cs="Arial"/>
                <w:b/>
                <w:sz w:val="21"/>
                <w:szCs w:val="21"/>
                <w:lang w:val="nn-NO"/>
              </w:rPr>
            </w:pPr>
          </w:p>
        </w:tc>
        <w:tc>
          <w:tcPr>
            <w:tcW w:w="63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70F6AB1C" w14:textId="77777777" w:rsidR="00EF659F" w:rsidRPr="00224849" w:rsidRDefault="00EF659F" w:rsidP="00422607">
            <w:pPr>
              <w:rPr>
                <w:rFonts w:cs="Arial"/>
                <w:b/>
                <w:sz w:val="21"/>
                <w:szCs w:val="21"/>
                <w:lang w:val="nn-NO"/>
              </w:rPr>
            </w:pPr>
            <w:r w:rsidRPr="00224849">
              <w:rPr>
                <w:rFonts w:cs="Arial"/>
                <w:b/>
                <w:sz w:val="21"/>
                <w:szCs w:val="21"/>
                <w:lang w:val="nn-NO"/>
              </w:rPr>
              <w:t>Er det knytt risiko til følgjande element?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420F44DD" w14:textId="77777777" w:rsidR="00EF659F" w:rsidRPr="00224849" w:rsidRDefault="00EF659F" w:rsidP="00422607">
            <w:pPr>
              <w:rPr>
                <w:rFonts w:cs="Arial"/>
                <w:b/>
                <w:sz w:val="21"/>
                <w:szCs w:val="21"/>
                <w:lang w:val="nn-NO"/>
              </w:rPr>
            </w:pPr>
            <w:r w:rsidRPr="00224849">
              <w:rPr>
                <w:rFonts w:cs="Arial"/>
                <w:b/>
                <w:sz w:val="21"/>
                <w:szCs w:val="21"/>
                <w:lang w:val="nn-NO"/>
              </w:rPr>
              <w:t>Ja</w:t>
            </w:r>
          </w:p>
        </w:tc>
        <w:tc>
          <w:tcPr>
            <w:tcW w:w="56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5ED19725" w14:textId="77777777" w:rsidR="00EF659F" w:rsidRPr="00224849" w:rsidRDefault="00EF659F" w:rsidP="00422607">
            <w:pPr>
              <w:rPr>
                <w:rFonts w:cs="Arial"/>
                <w:b/>
                <w:sz w:val="21"/>
                <w:szCs w:val="21"/>
                <w:lang w:val="nn-NO"/>
              </w:rPr>
            </w:pPr>
            <w:r w:rsidRPr="00224849">
              <w:rPr>
                <w:rFonts w:cs="Arial"/>
                <w:b/>
                <w:sz w:val="21"/>
                <w:szCs w:val="21"/>
                <w:lang w:val="nn-NO"/>
              </w:rPr>
              <w:t>Nei</w:t>
            </w:r>
          </w:p>
        </w:tc>
        <w:tc>
          <w:tcPr>
            <w:tcW w:w="608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9A03D83" w14:textId="77777777" w:rsidR="00EF659F" w:rsidRPr="00224849" w:rsidRDefault="00EF659F" w:rsidP="00422607">
            <w:pPr>
              <w:rPr>
                <w:rFonts w:cs="Arial"/>
                <w:b/>
                <w:sz w:val="21"/>
                <w:szCs w:val="21"/>
                <w:lang w:val="nn-NO"/>
              </w:rPr>
            </w:pPr>
            <w:r w:rsidRPr="00224849">
              <w:rPr>
                <w:rFonts w:cs="Arial"/>
                <w:b/>
                <w:sz w:val="21"/>
                <w:szCs w:val="21"/>
                <w:lang w:val="nn-NO"/>
              </w:rPr>
              <w:t>Kommentar</w:t>
            </w:r>
          </w:p>
        </w:tc>
      </w:tr>
      <w:tr w:rsidR="00EF659F" w:rsidRPr="00985BA4" w14:paraId="5DAABB42" w14:textId="77777777" w:rsidTr="002C27BE">
        <w:tblPrEx>
          <w:tblLook w:val="01E0" w:firstRow="1" w:lastRow="1" w:firstColumn="1" w:lastColumn="1" w:noHBand="0" w:noVBand="0"/>
        </w:tblPrEx>
        <w:trPr>
          <w:gridAfter w:val="1"/>
          <w:wAfter w:w="7" w:type="dxa"/>
          <w:trHeight w:val="280"/>
        </w:trPr>
        <w:tc>
          <w:tcPr>
            <w:tcW w:w="13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1A6DF73" w14:textId="77777777" w:rsidR="00EF659F" w:rsidRPr="00224849" w:rsidRDefault="00EF659F" w:rsidP="00422607">
            <w:pPr>
              <w:autoSpaceDE w:val="0"/>
              <w:autoSpaceDN w:val="0"/>
              <w:adjustRightInd w:val="0"/>
              <w:rPr>
                <w:rFonts w:cs="Arial"/>
                <w:b/>
                <w:sz w:val="21"/>
                <w:szCs w:val="21"/>
                <w:lang w:val="nn-NO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9D72581" w14:textId="77777777" w:rsidR="00EF659F" w:rsidRPr="00224849" w:rsidRDefault="00EF659F" w:rsidP="00422607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  <w:r w:rsidRPr="00224849">
              <w:rPr>
                <w:rFonts w:cs="Arial"/>
                <w:sz w:val="21"/>
                <w:szCs w:val="21"/>
                <w:lang w:val="nn-NO"/>
              </w:rPr>
              <w:t>a</w:t>
            </w:r>
          </w:p>
        </w:tc>
        <w:tc>
          <w:tcPr>
            <w:tcW w:w="635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6A0D4" w14:textId="77777777" w:rsidR="00EF659F" w:rsidRPr="00224849" w:rsidRDefault="00EF659F" w:rsidP="00422607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  <w:r w:rsidRPr="00224849">
              <w:rPr>
                <w:rFonts w:cs="Arial"/>
                <w:sz w:val="21"/>
                <w:szCs w:val="21"/>
                <w:lang w:val="nn-NO"/>
              </w:rPr>
              <w:t>Omfattar tiltaket spesielt farlege anlegg?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4AC20" w14:textId="77777777" w:rsidR="00EF659F" w:rsidRPr="00224849" w:rsidRDefault="00EF659F" w:rsidP="00422607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</w:p>
        </w:tc>
        <w:tc>
          <w:tcPr>
            <w:tcW w:w="5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C098F" w14:textId="77777777" w:rsidR="00EF659F" w:rsidRPr="00224849" w:rsidRDefault="00EF659F" w:rsidP="00422607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</w:p>
        </w:tc>
        <w:tc>
          <w:tcPr>
            <w:tcW w:w="60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AA7AD29" w14:textId="77777777" w:rsidR="00EF659F" w:rsidRPr="00224849" w:rsidRDefault="00EF659F" w:rsidP="00422607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</w:p>
        </w:tc>
      </w:tr>
      <w:tr w:rsidR="00EF659F" w:rsidRPr="00224849" w14:paraId="5A2F5C9E" w14:textId="77777777" w:rsidTr="002C27BE">
        <w:tblPrEx>
          <w:tblLook w:val="01E0" w:firstRow="1" w:lastRow="1" w:firstColumn="1" w:lastColumn="1" w:noHBand="0" w:noVBand="0"/>
        </w:tblPrEx>
        <w:trPr>
          <w:gridAfter w:val="1"/>
          <w:wAfter w:w="7" w:type="dxa"/>
          <w:trHeight w:val="274"/>
        </w:trPr>
        <w:tc>
          <w:tcPr>
            <w:tcW w:w="13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9DECA1C" w14:textId="77777777" w:rsidR="00EF659F" w:rsidRPr="00224849" w:rsidRDefault="00EF659F" w:rsidP="00422607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2FC8D07" w14:textId="77777777" w:rsidR="00EF659F" w:rsidRPr="00224849" w:rsidRDefault="00EF659F" w:rsidP="00422607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  <w:r w:rsidRPr="00224849">
              <w:rPr>
                <w:rFonts w:cs="Arial"/>
                <w:sz w:val="21"/>
                <w:szCs w:val="21"/>
                <w:lang w:val="nn-NO"/>
              </w:rPr>
              <w:t>b</w:t>
            </w:r>
          </w:p>
        </w:tc>
        <w:tc>
          <w:tcPr>
            <w:tcW w:w="6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B454B" w14:textId="77777777" w:rsidR="00EF659F" w:rsidRPr="00224849" w:rsidRDefault="00EF659F" w:rsidP="00422607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  <w:r w:rsidRPr="00224849">
              <w:rPr>
                <w:rFonts w:cs="Arial"/>
                <w:sz w:val="21"/>
                <w:szCs w:val="21"/>
                <w:lang w:val="nn-NO"/>
              </w:rPr>
              <w:t>Vil utilsikta/ukontrollerte hendingar i nærliggande verksemder (industriføretak etc.), utgjere ein risiko?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E42E8" w14:textId="77777777" w:rsidR="00EF659F" w:rsidRPr="00224849" w:rsidRDefault="00EF659F" w:rsidP="00422607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B75D" w14:textId="77777777" w:rsidR="00EF659F" w:rsidRPr="00224849" w:rsidRDefault="00EF659F" w:rsidP="00422607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43C5901" w14:textId="77777777" w:rsidR="00EF659F" w:rsidRPr="00224849" w:rsidRDefault="00EF659F" w:rsidP="00422607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</w:p>
        </w:tc>
      </w:tr>
      <w:tr w:rsidR="00EF659F" w:rsidRPr="00224849" w14:paraId="502FF5EE" w14:textId="77777777" w:rsidTr="002C27BE">
        <w:tblPrEx>
          <w:tblLook w:val="01E0" w:firstRow="1" w:lastRow="1" w:firstColumn="1" w:lastColumn="1" w:noHBand="0" w:noVBand="0"/>
        </w:tblPrEx>
        <w:trPr>
          <w:gridAfter w:val="1"/>
          <w:wAfter w:w="7" w:type="dxa"/>
          <w:trHeight w:val="274"/>
        </w:trPr>
        <w:tc>
          <w:tcPr>
            <w:tcW w:w="13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60110C2" w14:textId="77777777" w:rsidR="00EF659F" w:rsidRPr="00224849" w:rsidRDefault="00EF659F" w:rsidP="00422607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1ECC9E0" w14:textId="77777777" w:rsidR="00EF659F" w:rsidRPr="00224849" w:rsidRDefault="00EF659F" w:rsidP="00422607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  <w:r w:rsidRPr="00224849">
              <w:rPr>
                <w:rFonts w:cs="Arial"/>
                <w:sz w:val="21"/>
                <w:szCs w:val="21"/>
                <w:lang w:val="nn-NO"/>
              </w:rPr>
              <w:t>c</w:t>
            </w:r>
          </w:p>
        </w:tc>
        <w:tc>
          <w:tcPr>
            <w:tcW w:w="6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989B2" w14:textId="77777777" w:rsidR="00EF659F" w:rsidRPr="00224849" w:rsidRDefault="00EF659F" w:rsidP="00422607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  <w:r w:rsidRPr="00224849">
              <w:rPr>
                <w:rFonts w:cs="Arial"/>
                <w:sz w:val="21"/>
                <w:szCs w:val="21"/>
                <w:lang w:val="nn-NO"/>
              </w:rPr>
              <w:t>Er det storulukkesbedrifter i nærleiken som kan representere ein fare?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413AE" w14:textId="77777777" w:rsidR="00EF659F" w:rsidRPr="00224849" w:rsidRDefault="00EF659F" w:rsidP="00422607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3E5E2" w14:textId="77777777" w:rsidR="00EF659F" w:rsidRPr="00224849" w:rsidRDefault="00EF659F" w:rsidP="00422607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CB6E9B1" w14:textId="77777777" w:rsidR="00EF659F" w:rsidRPr="00224849" w:rsidRDefault="00EF659F" w:rsidP="00422607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</w:p>
        </w:tc>
      </w:tr>
      <w:tr w:rsidR="00EF659F" w:rsidRPr="00224849" w14:paraId="16F81954" w14:textId="77777777" w:rsidTr="002C27BE">
        <w:tblPrEx>
          <w:tblLook w:val="01E0" w:firstRow="1" w:lastRow="1" w:firstColumn="1" w:lastColumn="1" w:noHBand="0" w:noVBand="0"/>
        </w:tblPrEx>
        <w:trPr>
          <w:trHeight w:val="274"/>
        </w:trPr>
        <w:tc>
          <w:tcPr>
            <w:tcW w:w="13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AFA8200" w14:textId="77777777" w:rsidR="00EF659F" w:rsidRPr="00224849" w:rsidRDefault="00EF659F" w:rsidP="00422607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75A3255" w14:textId="77777777" w:rsidR="00EF659F" w:rsidRPr="00224849" w:rsidRDefault="00EF659F" w:rsidP="00422607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  <w:r w:rsidRPr="00224849">
              <w:rPr>
                <w:rFonts w:cs="Arial"/>
                <w:sz w:val="21"/>
                <w:szCs w:val="21"/>
                <w:lang w:val="nn-NO"/>
              </w:rPr>
              <w:t>d</w:t>
            </w:r>
          </w:p>
        </w:tc>
        <w:tc>
          <w:tcPr>
            <w:tcW w:w="13572" w:type="dxa"/>
            <w:gridSpan w:val="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49DC24" w14:textId="77777777" w:rsidR="00EF659F" w:rsidRPr="00224849" w:rsidRDefault="00EF659F" w:rsidP="00422607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  <w:r w:rsidRPr="00224849">
              <w:rPr>
                <w:rFonts w:cs="Arial"/>
                <w:sz w:val="21"/>
                <w:szCs w:val="21"/>
                <w:lang w:val="nn-NO"/>
              </w:rPr>
              <w:t>Anna (spesifiser)?</w:t>
            </w:r>
          </w:p>
          <w:p w14:paraId="3E8F352F" w14:textId="77777777" w:rsidR="00EF659F" w:rsidRPr="00224849" w:rsidRDefault="00EF659F" w:rsidP="00422607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</w:p>
        </w:tc>
      </w:tr>
    </w:tbl>
    <w:p w14:paraId="46F06968" w14:textId="77777777" w:rsidR="004F6F83" w:rsidRPr="00224849" w:rsidRDefault="004F6F83">
      <w:pPr>
        <w:rPr>
          <w:rFonts w:cs="Arial"/>
        </w:rPr>
      </w:pPr>
    </w:p>
    <w:tbl>
      <w:tblPr>
        <w:tblStyle w:val="Tabellrutenett"/>
        <w:tblW w:w="5000" w:type="pct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3"/>
        <w:gridCol w:w="283"/>
        <w:gridCol w:w="6350"/>
        <w:gridCol w:w="567"/>
        <w:gridCol w:w="566"/>
        <w:gridCol w:w="6082"/>
        <w:gridCol w:w="7"/>
      </w:tblGrid>
      <w:tr w:rsidR="006C3049" w:rsidRPr="00224849" w14:paraId="49347ABD" w14:textId="77777777" w:rsidTr="002C27BE">
        <w:trPr>
          <w:gridAfter w:val="1"/>
          <w:wAfter w:w="7" w:type="dxa"/>
        </w:trPr>
        <w:tc>
          <w:tcPr>
            <w:tcW w:w="1393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00895F9" w14:textId="77777777" w:rsidR="006C3049" w:rsidRPr="00224849" w:rsidRDefault="006C3049" w:rsidP="006C3049">
            <w:pPr>
              <w:autoSpaceDE w:val="0"/>
              <w:autoSpaceDN w:val="0"/>
              <w:adjustRightInd w:val="0"/>
              <w:rPr>
                <w:rFonts w:cs="Arial"/>
                <w:b/>
                <w:sz w:val="21"/>
                <w:szCs w:val="21"/>
                <w:lang w:val="nn-NO"/>
              </w:rPr>
            </w:pPr>
            <w:r w:rsidRPr="00224849">
              <w:rPr>
                <w:rFonts w:cs="Arial"/>
                <w:b/>
                <w:sz w:val="21"/>
                <w:szCs w:val="21"/>
                <w:lang w:val="nn-NO"/>
              </w:rPr>
              <w:t xml:space="preserve">Ulovleg verksemd 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F2F2F2" w:themeFill="background1" w:themeFillShade="F2"/>
          </w:tcPr>
          <w:p w14:paraId="346E271B" w14:textId="77777777" w:rsidR="006C3049" w:rsidRPr="00224849" w:rsidRDefault="006C3049" w:rsidP="00422607">
            <w:pPr>
              <w:rPr>
                <w:rFonts w:cs="Arial"/>
                <w:b/>
                <w:sz w:val="21"/>
                <w:szCs w:val="21"/>
                <w:lang w:val="nn-NO"/>
              </w:rPr>
            </w:pPr>
          </w:p>
        </w:tc>
        <w:tc>
          <w:tcPr>
            <w:tcW w:w="63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2F2F2" w:themeFill="background1" w:themeFillShade="F2"/>
          </w:tcPr>
          <w:p w14:paraId="00DF12C0" w14:textId="77777777" w:rsidR="006C3049" w:rsidRPr="00224849" w:rsidRDefault="006C3049" w:rsidP="00422607">
            <w:pPr>
              <w:rPr>
                <w:rFonts w:cs="Arial"/>
                <w:b/>
                <w:sz w:val="21"/>
                <w:szCs w:val="21"/>
                <w:lang w:val="nn-NO"/>
              </w:rPr>
            </w:pPr>
            <w:r w:rsidRPr="00224849">
              <w:rPr>
                <w:rFonts w:cs="Arial"/>
                <w:b/>
                <w:sz w:val="21"/>
                <w:szCs w:val="21"/>
                <w:lang w:val="nn-NO"/>
              </w:rPr>
              <w:t>Er det knytt risiko til følgjande element?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2F2F2" w:themeFill="background1" w:themeFillShade="F2"/>
          </w:tcPr>
          <w:p w14:paraId="08DEFE5C" w14:textId="77777777" w:rsidR="006C3049" w:rsidRPr="00224849" w:rsidRDefault="006C3049" w:rsidP="00422607">
            <w:pPr>
              <w:rPr>
                <w:rFonts w:cs="Arial"/>
                <w:b/>
                <w:sz w:val="21"/>
                <w:szCs w:val="21"/>
                <w:lang w:val="nn-NO"/>
              </w:rPr>
            </w:pPr>
            <w:r w:rsidRPr="00224849">
              <w:rPr>
                <w:rFonts w:cs="Arial"/>
                <w:b/>
                <w:sz w:val="21"/>
                <w:szCs w:val="21"/>
                <w:lang w:val="nn-NO"/>
              </w:rPr>
              <w:t>Ja</w:t>
            </w:r>
          </w:p>
        </w:tc>
        <w:tc>
          <w:tcPr>
            <w:tcW w:w="5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2F2F2" w:themeFill="background1" w:themeFillShade="F2"/>
          </w:tcPr>
          <w:p w14:paraId="6DD0C226" w14:textId="77777777" w:rsidR="006C3049" w:rsidRPr="00224849" w:rsidRDefault="006C3049" w:rsidP="00422607">
            <w:pPr>
              <w:rPr>
                <w:rFonts w:cs="Arial"/>
                <w:b/>
                <w:sz w:val="21"/>
                <w:szCs w:val="21"/>
                <w:lang w:val="nn-NO"/>
              </w:rPr>
            </w:pPr>
            <w:r w:rsidRPr="00224849">
              <w:rPr>
                <w:rFonts w:cs="Arial"/>
                <w:b/>
                <w:sz w:val="21"/>
                <w:szCs w:val="21"/>
                <w:lang w:val="nn-NO"/>
              </w:rPr>
              <w:t>Nei</w:t>
            </w:r>
          </w:p>
        </w:tc>
        <w:tc>
          <w:tcPr>
            <w:tcW w:w="608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CB51005" w14:textId="77777777" w:rsidR="006C3049" w:rsidRPr="00224849" w:rsidRDefault="006C3049" w:rsidP="00422607">
            <w:pPr>
              <w:rPr>
                <w:rFonts w:cs="Arial"/>
                <w:b/>
                <w:sz w:val="21"/>
                <w:szCs w:val="21"/>
                <w:lang w:val="nn-NO"/>
              </w:rPr>
            </w:pPr>
            <w:r w:rsidRPr="00224849">
              <w:rPr>
                <w:rFonts w:cs="Arial"/>
                <w:b/>
                <w:sz w:val="21"/>
                <w:szCs w:val="21"/>
                <w:lang w:val="nn-NO"/>
              </w:rPr>
              <w:t>Kommentar</w:t>
            </w:r>
          </w:p>
        </w:tc>
      </w:tr>
      <w:tr w:rsidR="006C3049" w:rsidRPr="00985BA4" w14:paraId="2624218D" w14:textId="77777777" w:rsidTr="002C27BE">
        <w:tblPrEx>
          <w:tblLook w:val="01E0" w:firstRow="1" w:lastRow="1" w:firstColumn="1" w:lastColumn="1" w:noHBand="0" w:noVBand="0"/>
        </w:tblPrEx>
        <w:trPr>
          <w:gridAfter w:val="1"/>
          <w:wAfter w:w="7" w:type="dxa"/>
          <w:trHeight w:val="166"/>
        </w:trPr>
        <w:tc>
          <w:tcPr>
            <w:tcW w:w="1393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D55864A" w14:textId="77777777" w:rsidR="006C3049" w:rsidRPr="00224849" w:rsidRDefault="006C3049" w:rsidP="006C3049">
            <w:pPr>
              <w:autoSpaceDE w:val="0"/>
              <w:autoSpaceDN w:val="0"/>
              <w:adjustRightInd w:val="0"/>
              <w:rPr>
                <w:rFonts w:cs="Arial"/>
                <w:b/>
                <w:sz w:val="21"/>
                <w:szCs w:val="21"/>
                <w:lang w:val="nn-NO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50DB8B9" w14:textId="77777777" w:rsidR="006C3049" w:rsidRPr="00224849" w:rsidRDefault="006C3049" w:rsidP="00596E66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  <w:r w:rsidRPr="00224849">
              <w:rPr>
                <w:rFonts w:cs="Arial"/>
                <w:sz w:val="21"/>
                <w:szCs w:val="21"/>
                <w:lang w:val="nn-NO"/>
              </w:rPr>
              <w:t>a</w:t>
            </w:r>
          </w:p>
        </w:tc>
        <w:tc>
          <w:tcPr>
            <w:tcW w:w="6350" w:type="dxa"/>
            <w:tcBorders>
              <w:top w:val="single" w:sz="12" w:space="0" w:color="auto"/>
            </w:tcBorders>
            <w:vAlign w:val="center"/>
          </w:tcPr>
          <w:p w14:paraId="0A746428" w14:textId="77777777" w:rsidR="006C3049" w:rsidRPr="00224849" w:rsidRDefault="006C3049" w:rsidP="00596E66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  <w:r w:rsidRPr="00224849">
              <w:rPr>
                <w:rFonts w:cs="Arial"/>
                <w:sz w:val="21"/>
                <w:szCs w:val="21"/>
                <w:lang w:val="nn-NO"/>
              </w:rPr>
              <w:t>Er tiltaket i seg sjølv eit sabotasje-/terrormål?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2E3308EE" w14:textId="77777777" w:rsidR="006C3049" w:rsidRPr="00224849" w:rsidRDefault="006C3049" w:rsidP="00596E66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</w:p>
        </w:tc>
        <w:tc>
          <w:tcPr>
            <w:tcW w:w="566" w:type="dxa"/>
            <w:tcBorders>
              <w:top w:val="single" w:sz="12" w:space="0" w:color="auto"/>
            </w:tcBorders>
          </w:tcPr>
          <w:p w14:paraId="76EA675A" w14:textId="77777777" w:rsidR="006C3049" w:rsidRPr="00224849" w:rsidRDefault="006C3049" w:rsidP="00596E66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</w:p>
        </w:tc>
        <w:tc>
          <w:tcPr>
            <w:tcW w:w="6082" w:type="dxa"/>
            <w:tcBorders>
              <w:top w:val="single" w:sz="12" w:space="0" w:color="auto"/>
            </w:tcBorders>
          </w:tcPr>
          <w:p w14:paraId="198BE02F" w14:textId="77777777" w:rsidR="006C3049" w:rsidRPr="00224849" w:rsidRDefault="006C3049" w:rsidP="00596E66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</w:p>
        </w:tc>
      </w:tr>
      <w:tr w:rsidR="006C3049" w:rsidRPr="00985BA4" w14:paraId="364736E6" w14:textId="77777777" w:rsidTr="002C27BE">
        <w:tblPrEx>
          <w:tblLook w:val="01E0" w:firstRow="1" w:lastRow="1" w:firstColumn="1" w:lastColumn="1" w:noHBand="0" w:noVBand="0"/>
        </w:tblPrEx>
        <w:trPr>
          <w:gridAfter w:val="1"/>
          <w:wAfter w:w="7" w:type="dxa"/>
          <w:trHeight w:val="70"/>
        </w:trPr>
        <w:tc>
          <w:tcPr>
            <w:tcW w:w="1393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327D3B8" w14:textId="77777777" w:rsidR="006C3049" w:rsidRPr="00224849" w:rsidRDefault="006C3049" w:rsidP="00596E66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</w:p>
        </w:tc>
        <w:tc>
          <w:tcPr>
            <w:tcW w:w="283" w:type="dxa"/>
            <w:tcBorders>
              <w:left w:val="single" w:sz="12" w:space="0" w:color="auto"/>
            </w:tcBorders>
            <w:vAlign w:val="center"/>
          </w:tcPr>
          <w:p w14:paraId="39F22E35" w14:textId="77777777" w:rsidR="006C3049" w:rsidRPr="00224849" w:rsidRDefault="006C3049" w:rsidP="00596E66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  <w:r w:rsidRPr="00224849">
              <w:rPr>
                <w:rFonts w:cs="Arial"/>
                <w:sz w:val="21"/>
                <w:szCs w:val="21"/>
                <w:lang w:val="nn-NO"/>
              </w:rPr>
              <w:t>b</w:t>
            </w:r>
          </w:p>
        </w:tc>
        <w:tc>
          <w:tcPr>
            <w:tcW w:w="6350" w:type="dxa"/>
            <w:vAlign w:val="center"/>
          </w:tcPr>
          <w:p w14:paraId="1AE38478" w14:textId="77777777" w:rsidR="006C3049" w:rsidRPr="00224849" w:rsidRDefault="006C3049" w:rsidP="00596E66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  <w:r w:rsidRPr="00224849">
              <w:rPr>
                <w:rFonts w:cs="Arial"/>
                <w:sz w:val="21"/>
                <w:szCs w:val="21"/>
                <w:lang w:val="nn-NO"/>
              </w:rPr>
              <w:t>Finst det potensielle sabotasje-/terrormål i nærleiken?</w:t>
            </w:r>
          </w:p>
        </w:tc>
        <w:tc>
          <w:tcPr>
            <w:tcW w:w="567" w:type="dxa"/>
          </w:tcPr>
          <w:p w14:paraId="255DA193" w14:textId="77777777" w:rsidR="006C3049" w:rsidRPr="00224849" w:rsidRDefault="006C3049" w:rsidP="00596E66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</w:p>
        </w:tc>
        <w:tc>
          <w:tcPr>
            <w:tcW w:w="566" w:type="dxa"/>
          </w:tcPr>
          <w:p w14:paraId="140C3DCD" w14:textId="77777777" w:rsidR="006C3049" w:rsidRPr="00224849" w:rsidRDefault="006C3049" w:rsidP="00596E66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</w:p>
        </w:tc>
        <w:tc>
          <w:tcPr>
            <w:tcW w:w="6082" w:type="dxa"/>
          </w:tcPr>
          <w:p w14:paraId="34AB9A32" w14:textId="77777777" w:rsidR="006C3049" w:rsidRPr="00224849" w:rsidRDefault="006C3049" w:rsidP="00596E66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</w:p>
        </w:tc>
      </w:tr>
      <w:tr w:rsidR="006C3049" w:rsidRPr="00224849" w14:paraId="5DB7997E" w14:textId="77777777" w:rsidTr="002C27BE">
        <w:tblPrEx>
          <w:tblLook w:val="01E0" w:firstRow="1" w:lastRow="1" w:firstColumn="1" w:lastColumn="1" w:noHBand="0" w:noVBand="0"/>
        </w:tblPrEx>
        <w:trPr>
          <w:trHeight w:val="70"/>
        </w:trPr>
        <w:tc>
          <w:tcPr>
            <w:tcW w:w="1393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511DB03" w14:textId="77777777" w:rsidR="006C3049" w:rsidRPr="00224849" w:rsidRDefault="006C3049" w:rsidP="00596E66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</w:p>
        </w:tc>
        <w:tc>
          <w:tcPr>
            <w:tcW w:w="283" w:type="dxa"/>
            <w:tcBorders>
              <w:left w:val="single" w:sz="12" w:space="0" w:color="auto"/>
            </w:tcBorders>
            <w:vAlign w:val="center"/>
          </w:tcPr>
          <w:p w14:paraId="790BEA89" w14:textId="77777777" w:rsidR="006C3049" w:rsidRPr="00224849" w:rsidRDefault="006C3049" w:rsidP="00596E66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  <w:r w:rsidRPr="00224849">
              <w:rPr>
                <w:rFonts w:cs="Arial"/>
                <w:sz w:val="21"/>
                <w:szCs w:val="21"/>
                <w:lang w:val="nn-NO"/>
              </w:rPr>
              <w:t>c</w:t>
            </w:r>
          </w:p>
        </w:tc>
        <w:tc>
          <w:tcPr>
            <w:tcW w:w="13572" w:type="dxa"/>
            <w:gridSpan w:val="5"/>
            <w:vAlign w:val="center"/>
          </w:tcPr>
          <w:p w14:paraId="593191EA" w14:textId="77777777" w:rsidR="006C3049" w:rsidRPr="00224849" w:rsidRDefault="006C3049" w:rsidP="00596E66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  <w:r w:rsidRPr="00224849">
              <w:rPr>
                <w:rFonts w:cs="Arial"/>
                <w:sz w:val="21"/>
                <w:szCs w:val="21"/>
                <w:lang w:val="nn-NO"/>
              </w:rPr>
              <w:t>Anna (spesifiser)?</w:t>
            </w:r>
          </w:p>
        </w:tc>
      </w:tr>
    </w:tbl>
    <w:p w14:paraId="67886EA8" w14:textId="77777777" w:rsidR="009770C2" w:rsidRPr="00224849" w:rsidRDefault="009770C2" w:rsidP="00210BA4">
      <w:pPr>
        <w:autoSpaceDE w:val="0"/>
        <w:autoSpaceDN w:val="0"/>
        <w:adjustRightInd w:val="0"/>
        <w:rPr>
          <w:rFonts w:cs="Arial"/>
          <w:sz w:val="21"/>
          <w:szCs w:val="21"/>
          <w:lang w:val="nn-NO"/>
        </w:rPr>
      </w:pPr>
    </w:p>
    <w:p w14:paraId="3E33839E" w14:textId="77777777" w:rsidR="00C91FFD" w:rsidRPr="00224849" w:rsidRDefault="00C91FFD" w:rsidP="00577115">
      <w:pPr>
        <w:pStyle w:val="Default"/>
        <w:rPr>
          <w:rFonts w:ascii="Arial" w:hAnsi="Arial" w:cs="Arial"/>
          <w:b/>
          <w:bCs/>
          <w:sz w:val="22"/>
          <w:szCs w:val="22"/>
          <w:lang w:val="nn-NO"/>
        </w:rPr>
      </w:pPr>
    </w:p>
    <w:p w14:paraId="594D15FE" w14:textId="2A7FCE31" w:rsidR="00577115" w:rsidRPr="00224849" w:rsidRDefault="00577115" w:rsidP="00577115">
      <w:pPr>
        <w:pStyle w:val="Default"/>
        <w:rPr>
          <w:rFonts w:ascii="Arial" w:hAnsi="Arial" w:cs="Arial"/>
          <w:b/>
          <w:bCs/>
          <w:sz w:val="22"/>
          <w:szCs w:val="22"/>
          <w:lang w:val="nn-NO"/>
        </w:rPr>
      </w:pPr>
      <w:r w:rsidRPr="00224849">
        <w:rPr>
          <w:rFonts w:ascii="Arial" w:hAnsi="Arial" w:cs="Arial"/>
          <w:b/>
          <w:bCs/>
          <w:sz w:val="22"/>
          <w:szCs w:val="22"/>
          <w:lang w:val="nn-NO"/>
        </w:rPr>
        <w:t xml:space="preserve">Sjekkliste klimatilpassing </w:t>
      </w:r>
    </w:p>
    <w:p w14:paraId="0415F91C" w14:textId="77777777" w:rsidR="00361883" w:rsidRPr="00224849" w:rsidRDefault="00361883" w:rsidP="00577115">
      <w:pPr>
        <w:pStyle w:val="Default"/>
        <w:rPr>
          <w:rFonts w:ascii="Arial" w:hAnsi="Arial" w:cs="Arial"/>
          <w:b/>
          <w:bCs/>
          <w:sz w:val="22"/>
          <w:szCs w:val="22"/>
          <w:lang w:val="nn-NO"/>
        </w:rPr>
      </w:pPr>
    </w:p>
    <w:tbl>
      <w:tblPr>
        <w:tblStyle w:val="Tabellrutenett"/>
        <w:tblW w:w="5000" w:type="pct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3"/>
        <w:gridCol w:w="283"/>
        <w:gridCol w:w="6350"/>
        <w:gridCol w:w="567"/>
        <w:gridCol w:w="566"/>
        <w:gridCol w:w="6082"/>
        <w:gridCol w:w="7"/>
      </w:tblGrid>
      <w:tr w:rsidR="00EF3A6A" w:rsidRPr="00224849" w14:paraId="56AD1221" w14:textId="77777777" w:rsidTr="002C27BE">
        <w:trPr>
          <w:gridAfter w:val="1"/>
          <w:wAfter w:w="7" w:type="dxa"/>
        </w:trPr>
        <w:tc>
          <w:tcPr>
            <w:tcW w:w="1393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3B0AB86" w14:textId="65AA5530" w:rsidR="00EF3A6A" w:rsidRPr="00224849" w:rsidRDefault="00EF3A6A" w:rsidP="000654F7">
            <w:pPr>
              <w:autoSpaceDE w:val="0"/>
              <w:autoSpaceDN w:val="0"/>
              <w:adjustRightInd w:val="0"/>
              <w:rPr>
                <w:rFonts w:cs="Arial"/>
                <w:b/>
                <w:sz w:val="21"/>
                <w:szCs w:val="21"/>
                <w:lang w:val="nn-NO"/>
              </w:rPr>
            </w:pPr>
            <w:r w:rsidRPr="00224849">
              <w:rPr>
                <w:rFonts w:cs="Arial"/>
                <w:b/>
                <w:sz w:val="21"/>
                <w:szCs w:val="21"/>
                <w:lang w:val="nn-NO"/>
              </w:rPr>
              <w:t xml:space="preserve">Flaumfare 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F2F2F2" w:themeFill="background1" w:themeFillShade="F2"/>
          </w:tcPr>
          <w:p w14:paraId="4BB0E715" w14:textId="7F26B99E" w:rsidR="00EF3A6A" w:rsidRPr="00224849" w:rsidRDefault="00243B01" w:rsidP="000654F7">
            <w:pPr>
              <w:rPr>
                <w:rFonts w:cs="Arial"/>
                <w:b/>
                <w:sz w:val="21"/>
                <w:szCs w:val="21"/>
                <w:lang w:val="nn-NO"/>
              </w:rPr>
            </w:pPr>
            <w:r w:rsidRPr="00224849">
              <w:rPr>
                <w:rFonts w:cs="Arial"/>
                <w:b/>
                <w:sz w:val="21"/>
                <w:szCs w:val="21"/>
                <w:lang w:val="nn-NO"/>
              </w:rPr>
              <w:t>1</w:t>
            </w:r>
          </w:p>
        </w:tc>
        <w:tc>
          <w:tcPr>
            <w:tcW w:w="63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2F2F2" w:themeFill="background1" w:themeFillShade="F2"/>
          </w:tcPr>
          <w:p w14:paraId="5C9DDB55" w14:textId="532972C1" w:rsidR="00EF3A6A" w:rsidRPr="00224849" w:rsidRDefault="00E342B0" w:rsidP="000654F7">
            <w:pPr>
              <w:rPr>
                <w:rFonts w:cs="Arial"/>
                <w:b/>
                <w:sz w:val="21"/>
                <w:szCs w:val="21"/>
                <w:lang w:val="nn-NO"/>
              </w:rPr>
            </w:pPr>
            <w:r w:rsidRPr="00224849">
              <w:rPr>
                <w:rFonts w:cs="Arial"/>
                <w:b/>
                <w:sz w:val="21"/>
                <w:szCs w:val="21"/>
                <w:lang w:val="nn-NO"/>
              </w:rPr>
              <w:t>Større vassdrag (vassdrag over 100 km2)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2F2F2" w:themeFill="background1" w:themeFillShade="F2"/>
          </w:tcPr>
          <w:p w14:paraId="2EF42964" w14:textId="77777777" w:rsidR="00EF3A6A" w:rsidRPr="00224849" w:rsidRDefault="00EF3A6A" w:rsidP="000654F7">
            <w:pPr>
              <w:rPr>
                <w:rFonts w:cs="Arial"/>
                <w:b/>
                <w:sz w:val="21"/>
                <w:szCs w:val="21"/>
                <w:lang w:val="nn-NO"/>
              </w:rPr>
            </w:pPr>
            <w:r w:rsidRPr="00224849">
              <w:rPr>
                <w:rFonts w:cs="Arial"/>
                <w:b/>
                <w:sz w:val="21"/>
                <w:szCs w:val="21"/>
                <w:lang w:val="nn-NO"/>
              </w:rPr>
              <w:t>Ja</w:t>
            </w:r>
          </w:p>
        </w:tc>
        <w:tc>
          <w:tcPr>
            <w:tcW w:w="5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2F2F2" w:themeFill="background1" w:themeFillShade="F2"/>
          </w:tcPr>
          <w:p w14:paraId="67E4AF2D" w14:textId="77777777" w:rsidR="00EF3A6A" w:rsidRPr="00224849" w:rsidRDefault="00EF3A6A" w:rsidP="000654F7">
            <w:pPr>
              <w:rPr>
                <w:rFonts w:cs="Arial"/>
                <w:b/>
                <w:sz w:val="21"/>
                <w:szCs w:val="21"/>
                <w:lang w:val="nn-NO"/>
              </w:rPr>
            </w:pPr>
            <w:r w:rsidRPr="00224849">
              <w:rPr>
                <w:rFonts w:cs="Arial"/>
                <w:b/>
                <w:sz w:val="21"/>
                <w:szCs w:val="21"/>
                <w:lang w:val="nn-NO"/>
              </w:rPr>
              <w:t>Nei</w:t>
            </w:r>
          </w:p>
        </w:tc>
        <w:tc>
          <w:tcPr>
            <w:tcW w:w="608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B2146FC" w14:textId="77777777" w:rsidR="00EF3A6A" w:rsidRPr="00224849" w:rsidRDefault="00EF3A6A" w:rsidP="000654F7">
            <w:pPr>
              <w:rPr>
                <w:rFonts w:cs="Arial"/>
                <w:b/>
                <w:sz w:val="21"/>
                <w:szCs w:val="21"/>
                <w:lang w:val="nn-NO"/>
              </w:rPr>
            </w:pPr>
            <w:r w:rsidRPr="00224849">
              <w:rPr>
                <w:rFonts w:cs="Arial"/>
                <w:b/>
                <w:sz w:val="21"/>
                <w:szCs w:val="21"/>
                <w:lang w:val="nn-NO"/>
              </w:rPr>
              <w:t>Kommentar</w:t>
            </w:r>
          </w:p>
        </w:tc>
      </w:tr>
      <w:tr w:rsidR="00EF3A6A" w:rsidRPr="00985BA4" w14:paraId="4CA8749B" w14:textId="77777777" w:rsidTr="002C27BE">
        <w:tblPrEx>
          <w:tblLook w:val="01E0" w:firstRow="1" w:lastRow="1" w:firstColumn="1" w:lastColumn="1" w:noHBand="0" w:noVBand="0"/>
        </w:tblPrEx>
        <w:trPr>
          <w:gridAfter w:val="1"/>
          <w:wAfter w:w="7" w:type="dxa"/>
          <w:trHeight w:val="166"/>
        </w:trPr>
        <w:tc>
          <w:tcPr>
            <w:tcW w:w="1393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89D5AFF" w14:textId="77777777" w:rsidR="00EF3A6A" w:rsidRPr="00224849" w:rsidRDefault="00EF3A6A" w:rsidP="000654F7">
            <w:pPr>
              <w:autoSpaceDE w:val="0"/>
              <w:autoSpaceDN w:val="0"/>
              <w:adjustRightInd w:val="0"/>
              <w:rPr>
                <w:rFonts w:cs="Arial"/>
                <w:b/>
                <w:sz w:val="21"/>
                <w:szCs w:val="21"/>
                <w:lang w:val="nn-NO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7B8CEC3" w14:textId="77777777" w:rsidR="00EF3A6A" w:rsidRPr="00224849" w:rsidRDefault="00EF3A6A" w:rsidP="000654F7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  <w:r w:rsidRPr="00224849">
              <w:rPr>
                <w:rFonts w:cs="Arial"/>
                <w:sz w:val="21"/>
                <w:szCs w:val="21"/>
                <w:lang w:val="nn-NO"/>
              </w:rPr>
              <w:t>a</w:t>
            </w:r>
          </w:p>
        </w:tc>
        <w:tc>
          <w:tcPr>
            <w:tcW w:w="6350" w:type="dxa"/>
            <w:tcBorders>
              <w:top w:val="single" w:sz="12" w:space="0" w:color="auto"/>
            </w:tcBorders>
            <w:vAlign w:val="center"/>
          </w:tcPr>
          <w:p w14:paraId="67E0FEC8" w14:textId="307BA998" w:rsidR="00EF3A6A" w:rsidRPr="00224849" w:rsidRDefault="00E342B0" w:rsidP="000654F7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  <w:r w:rsidRPr="00224849">
              <w:rPr>
                <w:rFonts w:cs="Arial"/>
                <w:sz w:val="21"/>
                <w:szCs w:val="21"/>
                <w:lang w:val="nn-NO"/>
              </w:rPr>
              <w:t>Er det teke høgde for klimaframskrivingar i flaumsonekartlegginga</w:t>
            </w:r>
            <w:r w:rsidR="00AA3CDE" w:rsidRPr="00224849">
              <w:rPr>
                <w:rFonts w:cs="Arial"/>
                <w:sz w:val="21"/>
                <w:szCs w:val="21"/>
                <w:lang w:val="nn-NO"/>
              </w:rPr>
              <w:t>?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3D9B26BB" w14:textId="77777777" w:rsidR="00EF3A6A" w:rsidRPr="00224849" w:rsidRDefault="00EF3A6A" w:rsidP="000654F7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</w:p>
        </w:tc>
        <w:tc>
          <w:tcPr>
            <w:tcW w:w="566" w:type="dxa"/>
            <w:tcBorders>
              <w:top w:val="single" w:sz="12" w:space="0" w:color="auto"/>
            </w:tcBorders>
          </w:tcPr>
          <w:p w14:paraId="0429B93E" w14:textId="77777777" w:rsidR="00EF3A6A" w:rsidRPr="00224849" w:rsidRDefault="00EF3A6A" w:rsidP="000654F7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</w:p>
        </w:tc>
        <w:tc>
          <w:tcPr>
            <w:tcW w:w="6082" w:type="dxa"/>
            <w:tcBorders>
              <w:top w:val="single" w:sz="12" w:space="0" w:color="auto"/>
            </w:tcBorders>
          </w:tcPr>
          <w:p w14:paraId="4FB422D0" w14:textId="77777777" w:rsidR="00EF3A6A" w:rsidRPr="00224849" w:rsidRDefault="00EF3A6A" w:rsidP="000654F7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</w:p>
        </w:tc>
      </w:tr>
      <w:tr w:rsidR="00EF3A6A" w:rsidRPr="00224849" w14:paraId="3797AD30" w14:textId="77777777" w:rsidTr="002C27BE">
        <w:tblPrEx>
          <w:tblLook w:val="01E0" w:firstRow="1" w:lastRow="1" w:firstColumn="1" w:lastColumn="1" w:noHBand="0" w:noVBand="0"/>
        </w:tblPrEx>
        <w:trPr>
          <w:gridAfter w:val="1"/>
          <w:wAfter w:w="7" w:type="dxa"/>
          <w:trHeight w:val="70"/>
        </w:trPr>
        <w:tc>
          <w:tcPr>
            <w:tcW w:w="1393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58E3F7D" w14:textId="77777777" w:rsidR="00EF3A6A" w:rsidRPr="00224849" w:rsidRDefault="00EF3A6A" w:rsidP="000654F7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</w:p>
        </w:tc>
        <w:tc>
          <w:tcPr>
            <w:tcW w:w="283" w:type="dxa"/>
            <w:tcBorders>
              <w:left w:val="single" w:sz="12" w:space="0" w:color="auto"/>
            </w:tcBorders>
            <w:vAlign w:val="center"/>
          </w:tcPr>
          <w:p w14:paraId="6D268ECD" w14:textId="77777777" w:rsidR="00EF3A6A" w:rsidRPr="00224849" w:rsidRDefault="00EF3A6A" w:rsidP="000654F7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  <w:r w:rsidRPr="00224849">
              <w:rPr>
                <w:rFonts w:cs="Arial"/>
                <w:sz w:val="21"/>
                <w:szCs w:val="21"/>
                <w:lang w:val="nn-NO"/>
              </w:rPr>
              <w:t>b</w:t>
            </w:r>
          </w:p>
        </w:tc>
        <w:tc>
          <w:tcPr>
            <w:tcW w:w="6350" w:type="dxa"/>
            <w:vAlign w:val="center"/>
          </w:tcPr>
          <w:p w14:paraId="7B4139FE" w14:textId="14D9BE6F" w:rsidR="00EF3A6A" w:rsidRPr="00224849" w:rsidRDefault="00AA3CDE" w:rsidP="00AA3CDE">
            <w:pPr>
              <w:pStyle w:val="Default"/>
              <w:spacing w:after="18"/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224849">
              <w:rPr>
                <w:rFonts w:ascii="Arial" w:hAnsi="Arial" w:cs="Arial"/>
                <w:sz w:val="22"/>
                <w:szCs w:val="22"/>
                <w:lang w:val="nn-NO"/>
              </w:rPr>
              <w:t xml:space="preserve">Kan auka totalnedbør, oftare intens nedbør og større nedbørsmengder på dagar med intens nedbør, endre på resultatet av kartlegginga? </w:t>
            </w:r>
          </w:p>
        </w:tc>
        <w:tc>
          <w:tcPr>
            <w:tcW w:w="567" w:type="dxa"/>
          </w:tcPr>
          <w:p w14:paraId="105AB84B" w14:textId="77777777" w:rsidR="00EF3A6A" w:rsidRPr="00224849" w:rsidRDefault="00EF3A6A" w:rsidP="000654F7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</w:p>
        </w:tc>
        <w:tc>
          <w:tcPr>
            <w:tcW w:w="566" w:type="dxa"/>
          </w:tcPr>
          <w:p w14:paraId="035CC1D5" w14:textId="77777777" w:rsidR="00EF3A6A" w:rsidRPr="00224849" w:rsidRDefault="00EF3A6A" w:rsidP="000654F7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</w:p>
        </w:tc>
        <w:tc>
          <w:tcPr>
            <w:tcW w:w="6082" w:type="dxa"/>
          </w:tcPr>
          <w:p w14:paraId="1884BEC8" w14:textId="77777777" w:rsidR="00EF3A6A" w:rsidRPr="00224849" w:rsidRDefault="00EF3A6A" w:rsidP="000654F7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</w:p>
        </w:tc>
      </w:tr>
      <w:tr w:rsidR="00ED5F8A" w:rsidRPr="00985BA4" w14:paraId="2D0E9B66" w14:textId="77777777" w:rsidTr="002C27BE">
        <w:tblPrEx>
          <w:tblLook w:val="01E0" w:firstRow="1" w:lastRow="1" w:firstColumn="1" w:lastColumn="1" w:noHBand="0" w:noVBand="0"/>
        </w:tblPrEx>
        <w:trPr>
          <w:gridAfter w:val="1"/>
          <w:wAfter w:w="7" w:type="dxa"/>
          <w:trHeight w:val="70"/>
        </w:trPr>
        <w:tc>
          <w:tcPr>
            <w:tcW w:w="1393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D2EED90" w14:textId="77777777" w:rsidR="00ED5F8A" w:rsidRPr="00224849" w:rsidRDefault="00ED5F8A" w:rsidP="000654F7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</w:p>
        </w:tc>
        <w:tc>
          <w:tcPr>
            <w:tcW w:w="283" w:type="dxa"/>
            <w:tcBorders>
              <w:left w:val="single" w:sz="12" w:space="0" w:color="auto"/>
            </w:tcBorders>
            <w:vAlign w:val="center"/>
          </w:tcPr>
          <w:p w14:paraId="1C5C7C84" w14:textId="084C34AA" w:rsidR="00ED5F8A" w:rsidRPr="00224849" w:rsidRDefault="00ED5F8A" w:rsidP="000654F7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  <w:r w:rsidRPr="00224849">
              <w:rPr>
                <w:rFonts w:cs="Arial"/>
                <w:sz w:val="21"/>
                <w:szCs w:val="21"/>
                <w:lang w:val="nn-NO"/>
              </w:rPr>
              <w:t>d</w:t>
            </w:r>
          </w:p>
        </w:tc>
        <w:tc>
          <w:tcPr>
            <w:tcW w:w="6350" w:type="dxa"/>
            <w:vAlign w:val="center"/>
          </w:tcPr>
          <w:p w14:paraId="23218735" w14:textId="6B0A6186" w:rsidR="00ED5F8A" w:rsidRPr="00224849" w:rsidRDefault="00ED5F8A" w:rsidP="00AA3CDE">
            <w:pPr>
              <w:pStyle w:val="Default"/>
              <w:spacing w:after="18"/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224849">
              <w:rPr>
                <w:rFonts w:ascii="Arial" w:hAnsi="Arial" w:cs="Arial"/>
                <w:sz w:val="22"/>
                <w:szCs w:val="22"/>
                <w:lang w:val="nn-NO"/>
              </w:rPr>
              <w:t>Kan auka havnivå føre til auka flaumfare for planområdet (fare for kombinasjon av stormflo og flaum)?</w:t>
            </w:r>
          </w:p>
        </w:tc>
        <w:tc>
          <w:tcPr>
            <w:tcW w:w="567" w:type="dxa"/>
          </w:tcPr>
          <w:p w14:paraId="584CB905" w14:textId="77777777" w:rsidR="00ED5F8A" w:rsidRPr="00224849" w:rsidRDefault="00ED5F8A" w:rsidP="000654F7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</w:p>
        </w:tc>
        <w:tc>
          <w:tcPr>
            <w:tcW w:w="566" w:type="dxa"/>
          </w:tcPr>
          <w:p w14:paraId="1262DA92" w14:textId="77777777" w:rsidR="00ED5F8A" w:rsidRPr="00224849" w:rsidRDefault="00ED5F8A" w:rsidP="000654F7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</w:p>
        </w:tc>
        <w:tc>
          <w:tcPr>
            <w:tcW w:w="6082" w:type="dxa"/>
          </w:tcPr>
          <w:p w14:paraId="7567E023" w14:textId="77777777" w:rsidR="00ED5F8A" w:rsidRPr="00224849" w:rsidRDefault="00ED5F8A" w:rsidP="000654F7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</w:p>
        </w:tc>
      </w:tr>
      <w:tr w:rsidR="00CC07E6" w:rsidRPr="00224849" w14:paraId="7B79C1E8" w14:textId="77777777" w:rsidTr="002C27BE">
        <w:tblPrEx>
          <w:tblLook w:val="01E0" w:firstRow="1" w:lastRow="1" w:firstColumn="1" w:lastColumn="1" w:noHBand="0" w:noVBand="0"/>
        </w:tblPrEx>
        <w:trPr>
          <w:gridAfter w:val="1"/>
          <w:wAfter w:w="7" w:type="dxa"/>
          <w:trHeight w:val="70"/>
        </w:trPr>
        <w:tc>
          <w:tcPr>
            <w:tcW w:w="1393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17271F0" w14:textId="77777777" w:rsidR="00CC07E6" w:rsidRPr="00224849" w:rsidRDefault="00CC07E6" w:rsidP="000654F7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</w:p>
        </w:tc>
        <w:tc>
          <w:tcPr>
            <w:tcW w:w="283" w:type="dxa"/>
            <w:tcBorders>
              <w:left w:val="single" w:sz="12" w:space="0" w:color="auto"/>
            </w:tcBorders>
            <w:vAlign w:val="center"/>
          </w:tcPr>
          <w:p w14:paraId="4E89F39B" w14:textId="6A19BE4D" w:rsidR="00CC07E6" w:rsidRPr="00224849" w:rsidRDefault="00CC07E6" w:rsidP="000654F7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  <w:r w:rsidRPr="00224849">
              <w:rPr>
                <w:rFonts w:cs="Arial"/>
                <w:sz w:val="21"/>
                <w:szCs w:val="21"/>
                <w:lang w:val="nn-NO"/>
              </w:rPr>
              <w:t>e</w:t>
            </w:r>
          </w:p>
        </w:tc>
        <w:tc>
          <w:tcPr>
            <w:tcW w:w="6350" w:type="dxa"/>
            <w:vAlign w:val="center"/>
          </w:tcPr>
          <w:p w14:paraId="1D535F0C" w14:textId="544805F7" w:rsidR="00CC07E6" w:rsidRPr="00224849" w:rsidRDefault="00CC07E6" w:rsidP="00CC07E6">
            <w:pPr>
              <w:pStyle w:val="Default"/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224849">
              <w:rPr>
                <w:rFonts w:ascii="Arial" w:hAnsi="Arial" w:cs="Arial"/>
                <w:sz w:val="22"/>
                <w:szCs w:val="22"/>
                <w:lang w:val="nn-NO"/>
              </w:rPr>
              <w:t xml:space="preserve">Har det vore tilfelle av isgang (som kan forverre flaumproblema)? </w:t>
            </w:r>
          </w:p>
        </w:tc>
        <w:tc>
          <w:tcPr>
            <w:tcW w:w="567" w:type="dxa"/>
          </w:tcPr>
          <w:p w14:paraId="22720BC1" w14:textId="77777777" w:rsidR="00CC07E6" w:rsidRPr="00224849" w:rsidRDefault="00CC07E6" w:rsidP="000654F7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</w:p>
        </w:tc>
        <w:tc>
          <w:tcPr>
            <w:tcW w:w="566" w:type="dxa"/>
          </w:tcPr>
          <w:p w14:paraId="0C39AE07" w14:textId="77777777" w:rsidR="00CC07E6" w:rsidRPr="00224849" w:rsidRDefault="00CC07E6" w:rsidP="000654F7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</w:p>
        </w:tc>
        <w:tc>
          <w:tcPr>
            <w:tcW w:w="6082" w:type="dxa"/>
          </w:tcPr>
          <w:p w14:paraId="1BD5FDE4" w14:textId="77777777" w:rsidR="00CC07E6" w:rsidRPr="00224849" w:rsidRDefault="00CC07E6" w:rsidP="000654F7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</w:p>
        </w:tc>
      </w:tr>
      <w:tr w:rsidR="00CC07E6" w:rsidRPr="00224849" w14:paraId="6C28DA33" w14:textId="77777777" w:rsidTr="002C27BE">
        <w:tblPrEx>
          <w:tblLook w:val="01E0" w:firstRow="1" w:lastRow="1" w:firstColumn="1" w:lastColumn="1" w:noHBand="0" w:noVBand="0"/>
        </w:tblPrEx>
        <w:trPr>
          <w:trHeight w:val="70"/>
        </w:trPr>
        <w:tc>
          <w:tcPr>
            <w:tcW w:w="1393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8D27C28" w14:textId="77777777" w:rsidR="00CC07E6" w:rsidRPr="00224849" w:rsidRDefault="00CC07E6" w:rsidP="00CC07E6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</w:p>
        </w:tc>
        <w:tc>
          <w:tcPr>
            <w:tcW w:w="28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DF1CB58" w14:textId="78A68D8D" w:rsidR="00CC07E6" w:rsidRPr="00224849" w:rsidRDefault="00CC07E6" w:rsidP="00CC07E6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  <w:r w:rsidRPr="00224849">
              <w:rPr>
                <w:rFonts w:cs="Arial"/>
                <w:sz w:val="21"/>
                <w:szCs w:val="21"/>
                <w:lang w:val="nn-NO"/>
              </w:rPr>
              <w:t>f</w:t>
            </w:r>
          </w:p>
        </w:tc>
        <w:tc>
          <w:tcPr>
            <w:tcW w:w="13572" w:type="dxa"/>
            <w:gridSpan w:val="5"/>
            <w:tcBorders>
              <w:bottom w:val="single" w:sz="4" w:space="0" w:color="auto"/>
            </w:tcBorders>
            <w:vAlign w:val="center"/>
          </w:tcPr>
          <w:p w14:paraId="7338FC02" w14:textId="1FFFB06E" w:rsidR="00CC07E6" w:rsidRPr="00224849" w:rsidRDefault="00CC07E6" w:rsidP="00CC07E6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  <w:r w:rsidRPr="00224849">
              <w:rPr>
                <w:rFonts w:cs="Arial"/>
                <w:sz w:val="21"/>
                <w:szCs w:val="21"/>
                <w:lang w:val="nn-NO"/>
              </w:rPr>
              <w:t>Anna (spesifiser)?</w:t>
            </w:r>
          </w:p>
        </w:tc>
      </w:tr>
      <w:tr w:rsidR="00CC07E6" w:rsidRPr="00224849" w14:paraId="37FA077C" w14:textId="77777777" w:rsidTr="002C27BE">
        <w:tblPrEx>
          <w:tblLook w:val="01E0" w:firstRow="1" w:lastRow="1" w:firstColumn="1" w:lastColumn="1" w:noHBand="0" w:noVBand="0"/>
        </w:tblPrEx>
        <w:trPr>
          <w:gridAfter w:val="1"/>
          <w:wAfter w:w="7" w:type="dxa"/>
          <w:trHeight w:val="70"/>
        </w:trPr>
        <w:tc>
          <w:tcPr>
            <w:tcW w:w="1393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44D00E6" w14:textId="77777777" w:rsidR="00CC07E6" w:rsidRPr="00224849" w:rsidRDefault="00CC07E6" w:rsidP="00CC07E6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92847CE" w14:textId="0BABE141" w:rsidR="00CC07E6" w:rsidRPr="00224849" w:rsidRDefault="00243B01" w:rsidP="00CC07E6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  <w:r w:rsidRPr="00224849">
              <w:rPr>
                <w:rFonts w:cs="Arial"/>
                <w:sz w:val="21"/>
                <w:szCs w:val="21"/>
                <w:lang w:val="nn-NO"/>
              </w:rPr>
              <w:t>2</w:t>
            </w:r>
          </w:p>
        </w:tc>
        <w:tc>
          <w:tcPr>
            <w:tcW w:w="6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95771EA" w14:textId="1E05727F" w:rsidR="00CC07E6" w:rsidRPr="00224849" w:rsidRDefault="00CC07E6" w:rsidP="00CC07E6">
            <w:pPr>
              <w:pStyle w:val="Default"/>
              <w:spacing w:after="18"/>
              <w:rPr>
                <w:rFonts w:ascii="Arial" w:hAnsi="Arial" w:cs="Arial"/>
                <w:b/>
                <w:bCs/>
                <w:sz w:val="22"/>
                <w:szCs w:val="22"/>
                <w:lang w:val="nn-NO"/>
              </w:rPr>
            </w:pPr>
            <w:r w:rsidRPr="00224849">
              <w:rPr>
                <w:rFonts w:ascii="Arial" w:hAnsi="Arial" w:cs="Arial"/>
                <w:b/>
                <w:bCs/>
                <w:sz w:val="22"/>
                <w:szCs w:val="22"/>
                <w:lang w:val="nn-NO"/>
              </w:rPr>
              <w:t>Bekkar og mindre elvar med bratt fall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5ABA142B" w14:textId="5039F114" w:rsidR="00CC07E6" w:rsidRPr="00224849" w:rsidRDefault="00CC07E6" w:rsidP="00CC07E6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1"/>
                <w:szCs w:val="21"/>
                <w:lang w:val="nn-NO"/>
              </w:rPr>
            </w:pPr>
            <w:r w:rsidRPr="00224849">
              <w:rPr>
                <w:rFonts w:cs="Arial"/>
                <w:b/>
                <w:bCs/>
                <w:sz w:val="21"/>
                <w:szCs w:val="21"/>
                <w:lang w:val="nn-NO"/>
              </w:rPr>
              <w:t>Ja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FA4A09F" w14:textId="50CB3AD7" w:rsidR="00CC07E6" w:rsidRPr="00224849" w:rsidRDefault="00CC07E6" w:rsidP="00CC07E6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1"/>
                <w:szCs w:val="21"/>
                <w:lang w:val="nn-NO"/>
              </w:rPr>
            </w:pPr>
            <w:r w:rsidRPr="00224849">
              <w:rPr>
                <w:rFonts w:cs="Arial"/>
                <w:b/>
                <w:bCs/>
                <w:sz w:val="21"/>
                <w:szCs w:val="21"/>
                <w:lang w:val="nn-NO"/>
              </w:rPr>
              <w:t>Nei</w:t>
            </w:r>
          </w:p>
        </w:tc>
        <w:tc>
          <w:tcPr>
            <w:tcW w:w="608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59B2B5EC" w14:textId="5AE78451" w:rsidR="00CC07E6" w:rsidRPr="00224849" w:rsidRDefault="00CC07E6" w:rsidP="00CC07E6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1"/>
                <w:szCs w:val="21"/>
                <w:lang w:val="nn-NO"/>
              </w:rPr>
            </w:pPr>
            <w:r w:rsidRPr="00224849">
              <w:rPr>
                <w:rFonts w:cs="Arial"/>
                <w:b/>
                <w:bCs/>
                <w:sz w:val="21"/>
                <w:szCs w:val="21"/>
                <w:lang w:val="nn-NO"/>
              </w:rPr>
              <w:t>Kommentar</w:t>
            </w:r>
          </w:p>
        </w:tc>
      </w:tr>
      <w:tr w:rsidR="00CC07E6" w:rsidRPr="00985BA4" w14:paraId="4A5319B1" w14:textId="77777777" w:rsidTr="002C27BE">
        <w:tblPrEx>
          <w:tblLook w:val="01E0" w:firstRow="1" w:lastRow="1" w:firstColumn="1" w:lastColumn="1" w:noHBand="0" w:noVBand="0"/>
        </w:tblPrEx>
        <w:trPr>
          <w:gridAfter w:val="1"/>
          <w:wAfter w:w="7" w:type="dxa"/>
          <w:trHeight w:val="340"/>
        </w:trPr>
        <w:tc>
          <w:tcPr>
            <w:tcW w:w="1393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2D65A2A" w14:textId="77777777" w:rsidR="00CC07E6" w:rsidRPr="00224849" w:rsidRDefault="00CC07E6" w:rsidP="00CC07E6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44DC2A4" w14:textId="653B4EC5" w:rsidR="00CC07E6" w:rsidRPr="00224849" w:rsidRDefault="00025D08" w:rsidP="00CC07E6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  <w:r w:rsidRPr="00224849">
              <w:rPr>
                <w:rFonts w:cs="Arial"/>
                <w:sz w:val="21"/>
                <w:szCs w:val="21"/>
                <w:lang w:val="nn-NO"/>
              </w:rPr>
              <w:t>a</w:t>
            </w:r>
          </w:p>
        </w:tc>
        <w:tc>
          <w:tcPr>
            <w:tcW w:w="6350" w:type="dxa"/>
            <w:tcBorders>
              <w:top w:val="single" w:sz="4" w:space="0" w:color="auto"/>
            </w:tcBorders>
            <w:vAlign w:val="center"/>
          </w:tcPr>
          <w:p w14:paraId="2630EF10" w14:textId="21B51EBC" w:rsidR="00CC07E6" w:rsidRPr="00224849" w:rsidRDefault="00CC07E6" w:rsidP="00CC07E6">
            <w:pPr>
              <w:pStyle w:val="Default"/>
              <w:spacing w:after="18"/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224849">
              <w:rPr>
                <w:rFonts w:ascii="Arial" w:hAnsi="Arial" w:cs="Arial"/>
                <w:sz w:val="22"/>
                <w:szCs w:val="22"/>
                <w:lang w:val="nn-NO"/>
              </w:rPr>
              <w:t>Har det vore flaum ved tidlegare hendingar med intens nedbør?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3E4FF85A" w14:textId="77777777" w:rsidR="00CC07E6" w:rsidRPr="00224849" w:rsidRDefault="00CC07E6" w:rsidP="00CC07E6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</w:tcPr>
          <w:p w14:paraId="1CF76FBC" w14:textId="77777777" w:rsidR="00CC07E6" w:rsidRPr="00224849" w:rsidRDefault="00CC07E6" w:rsidP="00CC07E6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</w:p>
        </w:tc>
        <w:tc>
          <w:tcPr>
            <w:tcW w:w="6082" w:type="dxa"/>
            <w:tcBorders>
              <w:top w:val="single" w:sz="4" w:space="0" w:color="auto"/>
            </w:tcBorders>
          </w:tcPr>
          <w:p w14:paraId="5B864D5F" w14:textId="77777777" w:rsidR="00CC07E6" w:rsidRPr="00224849" w:rsidRDefault="00CC07E6" w:rsidP="00CC07E6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</w:p>
        </w:tc>
      </w:tr>
      <w:tr w:rsidR="00CC07E6" w:rsidRPr="00224849" w14:paraId="7ACA6A41" w14:textId="77777777" w:rsidTr="002C27BE">
        <w:tblPrEx>
          <w:tblLook w:val="01E0" w:firstRow="1" w:lastRow="1" w:firstColumn="1" w:lastColumn="1" w:noHBand="0" w:noVBand="0"/>
        </w:tblPrEx>
        <w:trPr>
          <w:gridAfter w:val="1"/>
          <w:wAfter w:w="7" w:type="dxa"/>
          <w:trHeight w:val="340"/>
        </w:trPr>
        <w:tc>
          <w:tcPr>
            <w:tcW w:w="1393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44520EA" w14:textId="77777777" w:rsidR="00CC07E6" w:rsidRPr="00224849" w:rsidRDefault="00CC07E6" w:rsidP="00CC07E6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B0C902B" w14:textId="3F1F2AA3" w:rsidR="00CC07E6" w:rsidRPr="00224849" w:rsidRDefault="00025D08" w:rsidP="00CC07E6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  <w:r w:rsidRPr="00224849">
              <w:rPr>
                <w:rFonts w:cs="Arial"/>
                <w:sz w:val="21"/>
                <w:szCs w:val="21"/>
                <w:lang w:val="nn-NO"/>
              </w:rPr>
              <w:t>b</w:t>
            </w:r>
          </w:p>
        </w:tc>
        <w:tc>
          <w:tcPr>
            <w:tcW w:w="6350" w:type="dxa"/>
            <w:tcBorders>
              <w:top w:val="single" w:sz="4" w:space="0" w:color="auto"/>
            </w:tcBorders>
            <w:vAlign w:val="center"/>
          </w:tcPr>
          <w:p w14:paraId="1C038F53" w14:textId="4DC8792F" w:rsidR="00CC07E6" w:rsidRPr="00224849" w:rsidRDefault="00CC07E6" w:rsidP="00CC07E6">
            <w:pPr>
              <w:pStyle w:val="Default"/>
              <w:spacing w:after="18"/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224849">
              <w:rPr>
                <w:rFonts w:ascii="Arial" w:hAnsi="Arial" w:cs="Arial"/>
                <w:sz w:val="22"/>
                <w:szCs w:val="22"/>
                <w:lang w:val="nn-NO"/>
              </w:rPr>
              <w:t>Kan auka totalnedbør, oftare intens nedbør og større nedbørsmengder på dagar med intens nedbør, endre forholda?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4F9E247D" w14:textId="77777777" w:rsidR="00CC07E6" w:rsidRPr="00224849" w:rsidRDefault="00CC07E6" w:rsidP="00CC07E6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</w:tcPr>
          <w:p w14:paraId="00EAB83D" w14:textId="77777777" w:rsidR="00CC07E6" w:rsidRPr="00224849" w:rsidRDefault="00CC07E6" w:rsidP="00CC07E6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</w:p>
        </w:tc>
        <w:tc>
          <w:tcPr>
            <w:tcW w:w="6082" w:type="dxa"/>
            <w:tcBorders>
              <w:top w:val="single" w:sz="4" w:space="0" w:color="auto"/>
            </w:tcBorders>
          </w:tcPr>
          <w:p w14:paraId="47AAB40E" w14:textId="77777777" w:rsidR="00CC07E6" w:rsidRPr="00224849" w:rsidRDefault="00CC07E6" w:rsidP="00CC07E6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</w:p>
        </w:tc>
      </w:tr>
      <w:tr w:rsidR="00CC07E6" w:rsidRPr="00224849" w14:paraId="5CFE5618" w14:textId="77777777" w:rsidTr="002C27BE">
        <w:tblPrEx>
          <w:tblLook w:val="01E0" w:firstRow="1" w:lastRow="1" w:firstColumn="1" w:lastColumn="1" w:noHBand="0" w:noVBand="0"/>
        </w:tblPrEx>
        <w:trPr>
          <w:gridAfter w:val="1"/>
          <w:wAfter w:w="7" w:type="dxa"/>
          <w:trHeight w:val="340"/>
        </w:trPr>
        <w:tc>
          <w:tcPr>
            <w:tcW w:w="1393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675D28C" w14:textId="77777777" w:rsidR="00CC07E6" w:rsidRPr="00224849" w:rsidRDefault="00CC07E6" w:rsidP="00CC07E6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11B18B5" w14:textId="658CC78D" w:rsidR="00CC07E6" w:rsidRPr="00224849" w:rsidRDefault="00025D08" w:rsidP="00CC07E6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  <w:r w:rsidRPr="00224849">
              <w:rPr>
                <w:rFonts w:cs="Arial"/>
                <w:sz w:val="21"/>
                <w:szCs w:val="21"/>
                <w:lang w:val="nn-NO"/>
              </w:rPr>
              <w:t>c</w:t>
            </w:r>
          </w:p>
        </w:tc>
        <w:tc>
          <w:tcPr>
            <w:tcW w:w="6350" w:type="dxa"/>
            <w:tcBorders>
              <w:top w:val="single" w:sz="4" w:space="0" w:color="auto"/>
            </w:tcBorders>
            <w:vAlign w:val="center"/>
          </w:tcPr>
          <w:p w14:paraId="778F950B" w14:textId="3A900DFE" w:rsidR="00CC07E6" w:rsidRPr="00224849" w:rsidRDefault="00CC07E6" w:rsidP="00CC07E6">
            <w:pPr>
              <w:pStyle w:val="Default"/>
              <w:spacing w:after="18"/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224849">
              <w:rPr>
                <w:rFonts w:ascii="Arial" w:hAnsi="Arial" w:cs="Arial"/>
                <w:sz w:val="22"/>
                <w:szCs w:val="22"/>
                <w:lang w:val="nn-NO"/>
              </w:rPr>
              <w:t>Er det planlagd utbygging 20 meter eller nærare ein vassdrag/bekk?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5A55B72A" w14:textId="77777777" w:rsidR="00CC07E6" w:rsidRPr="00224849" w:rsidRDefault="00CC07E6" w:rsidP="00CC07E6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</w:tcPr>
          <w:p w14:paraId="25609CF4" w14:textId="77777777" w:rsidR="00CC07E6" w:rsidRPr="00224849" w:rsidRDefault="00CC07E6" w:rsidP="00CC07E6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</w:p>
        </w:tc>
        <w:tc>
          <w:tcPr>
            <w:tcW w:w="6082" w:type="dxa"/>
            <w:tcBorders>
              <w:top w:val="single" w:sz="4" w:space="0" w:color="auto"/>
            </w:tcBorders>
          </w:tcPr>
          <w:p w14:paraId="0671F630" w14:textId="77777777" w:rsidR="00CC07E6" w:rsidRPr="00224849" w:rsidRDefault="00CC07E6" w:rsidP="00CC07E6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</w:p>
        </w:tc>
      </w:tr>
      <w:tr w:rsidR="00CC07E6" w:rsidRPr="00985BA4" w14:paraId="7321E97D" w14:textId="77777777" w:rsidTr="002C27BE">
        <w:tblPrEx>
          <w:tblLook w:val="01E0" w:firstRow="1" w:lastRow="1" w:firstColumn="1" w:lastColumn="1" w:noHBand="0" w:noVBand="0"/>
        </w:tblPrEx>
        <w:trPr>
          <w:gridAfter w:val="1"/>
          <w:wAfter w:w="7" w:type="dxa"/>
          <w:trHeight w:val="340"/>
        </w:trPr>
        <w:tc>
          <w:tcPr>
            <w:tcW w:w="1393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01ECCFD" w14:textId="77777777" w:rsidR="00CC07E6" w:rsidRPr="00224849" w:rsidRDefault="00CC07E6" w:rsidP="00CC07E6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8AAF5B3" w14:textId="29723391" w:rsidR="00CC07E6" w:rsidRPr="00224849" w:rsidRDefault="00025D08" w:rsidP="00CC07E6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  <w:r w:rsidRPr="00224849">
              <w:rPr>
                <w:rFonts w:cs="Arial"/>
                <w:sz w:val="21"/>
                <w:szCs w:val="21"/>
                <w:lang w:val="nn-NO"/>
              </w:rPr>
              <w:t>d</w:t>
            </w:r>
          </w:p>
        </w:tc>
        <w:tc>
          <w:tcPr>
            <w:tcW w:w="6350" w:type="dxa"/>
            <w:tcBorders>
              <w:top w:val="single" w:sz="4" w:space="0" w:color="auto"/>
            </w:tcBorders>
            <w:vAlign w:val="center"/>
          </w:tcPr>
          <w:p w14:paraId="01A0D489" w14:textId="39012A8D" w:rsidR="00CC07E6" w:rsidRPr="00224849" w:rsidRDefault="00CC07E6" w:rsidP="00CC07E6">
            <w:pPr>
              <w:pStyle w:val="Default"/>
              <w:spacing w:after="18"/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224849">
              <w:rPr>
                <w:rFonts w:ascii="Arial" w:hAnsi="Arial" w:cs="Arial"/>
                <w:sz w:val="22"/>
                <w:szCs w:val="22"/>
                <w:lang w:val="nn-NO"/>
              </w:rPr>
              <w:t>Er bekkar lagt i røyr, og er det i tilfelle kapasitet til å ta unna auka nedbørsmengder?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12062C97" w14:textId="77777777" w:rsidR="00CC07E6" w:rsidRPr="00224849" w:rsidRDefault="00CC07E6" w:rsidP="00CC07E6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</w:tcPr>
          <w:p w14:paraId="11E965C4" w14:textId="77777777" w:rsidR="00CC07E6" w:rsidRPr="00224849" w:rsidRDefault="00CC07E6" w:rsidP="00CC07E6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</w:p>
        </w:tc>
        <w:tc>
          <w:tcPr>
            <w:tcW w:w="6082" w:type="dxa"/>
            <w:tcBorders>
              <w:top w:val="single" w:sz="4" w:space="0" w:color="auto"/>
            </w:tcBorders>
          </w:tcPr>
          <w:p w14:paraId="41F1C511" w14:textId="77777777" w:rsidR="00CC07E6" w:rsidRPr="00224849" w:rsidRDefault="00CC07E6" w:rsidP="00CC07E6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</w:p>
        </w:tc>
      </w:tr>
      <w:tr w:rsidR="00CC07E6" w:rsidRPr="00985BA4" w14:paraId="07DDC7C4" w14:textId="77777777" w:rsidTr="002C27BE">
        <w:tblPrEx>
          <w:tblLook w:val="01E0" w:firstRow="1" w:lastRow="1" w:firstColumn="1" w:lastColumn="1" w:noHBand="0" w:noVBand="0"/>
        </w:tblPrEx>
        <w:trPr>
          <w:gridAfter w:val="1"/>
          <w:wAfter w:w="7" w:type="dxa"/>
          <w:trHeight w:val="340"/>
        </w:trPr>
        <w:tc>
          <w:tcPr>
            <w:tcW w:w="1393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7074D81" w14:textId="77777777" w:rsidR="00CC07E6" w:rsidRPr="00224849" w:rsidRDefault="00CC07E6" w:rsidP="00CC07E6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E3539AF" w14:textId="7D3C082D" w:rsidR="00CC07E6" w:rsidRPr="00224849" w:rsidRDefault="00025D08" w:rsidP="00CC07E6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  <w:r w:rsidRPr="00224849">
              <w:rPr>
                <w:rFonts w:cs="Arial"/>
                <w:sz w:val="21"/>
                <w:szCs w:val="21"/>
                <w:lang w:val="nn-NO"/>
              </w:rPr>
              <w:t>e</w:t>
            </w:r>
          </w:p>
        </w:tc>
        <w:tc>
          <w:tcPr>
            <w:tcW w:w="6350" w:type="dxa"/>
            <w:tcBorders>
              <w:top w:val="single" w:sz="4" w:space="0" w:color="auto"/>
            </w:tcBorders>
            <w:vAlign w:val="center"/>
          </w:tcPr>
          <w:p w14:paraId="0AF2D71A" w14:textId="39EF85BC" w:rsidR="00CC07E6" w:rsidRPr="00224849" w:rsidRDefault="00CC07E6" w:rsidP="00CC07E6">
            <w:pPr>
              <w:pStyle w:val="Default"/>
              <w:spacing w:after="18"/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224849">
              <w:rPr>
                <w:rFonts w:ascii="Arial" w:hAnsi="Arial" w:cs="Arial"/>
                <w:sz w:val="22"/>
                <w:szCs w:val="22"/>
                <w:lang w:val="nn-NO"/>
              </w:rPr>
              <w:t xml:space="preserve">Har det vore endringar i arealbruken omkring elvar og bekkar som gjer at dei må finne andre løp ved flaum? 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2132C2E9" w14:textId="77777777" w:rsidR="00CC07E6" w:rsidRPr="00224849" w:rsidRDefault="00CC07E6" w:rsidP="00CC07E6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</w:tcPr>
          <w:p w14:paraId="336C1C8B" w14:textId="77777777" w:rsidR="00CC07E6" w:rsidRPr="00224849" w:rsidRDefault="00CC07E6" w:rsidP="00CC07E6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</w:p>
        </w:tc>
        <w:tc>
          <w:tcPr>
            <w:tcW w:w="6082" w:type="dxa"/>
            <w:tcBorders>
              <w:top w:val="single" w:sz="4" w:space="0" w:color="auto"/>
            </w:tcBorders>
          </w:tcPr>
          <w:p w14:paraId="558FC74D" w14:textId="77777777" w:rsidR="00CC07E6" w:rsidRPr="00224849" w:rsidRDefault="00CC07E6" w:rsidP="00CC07E6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</w:p>
        </w:tc>
      </w:tr>
      <w:tr w:rsidR="00CC07E6" w:rsidRPr="00224849" w14:paraId="67D48A7C" w14:textId="77777777" w:rsidTr="002C27BE">
        <w:tblPrEx>
          <w:tblLook w:val="01E0" w:firstRow="1" w:lastRow="1" w:firstColumn="1" w:lastColumn="1" w:noHBand="0" w:noVBand="0"/>
        </w:tblPrEx>
        <w:trPr>
          <w:gridAfter w:val="1"/>
          <w:wAfter w:w="7" w:type="dxa"/>
          <w:trHeight w:val="340"/>
        </w:trPr>
        <w:tc>
          <w:tcPr>
            <w:tcW w:w="1393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4E9A28D" w14:textId="77777777" w:rsidR="00CC07E6" w:rsidRPr="00224849" w:rsidRDefault="00CC07E6" w:rsidP="00CC07E6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20DA87A" w14:textId="7EB173C6" w:rsidR="00CC07E6" w:rsidRPr="00224849" w:rsidRDefault="00025D08" w:rsidP="00CC07E6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  <w:r w:rsidRPr="00224849">
              <w:rPr>
                <w:rFonts w:cs="Arial"/>
                <w:sz w:val="21"/>
                <w:szCs w:val="21"/>
                <w:lang w:val="nn-NO"/>
              </w:rPr>
              <w:t>f</w:t>
            </w:r>
          </w:p>
        </w:tc>
        <w:tc>
          <w:tcPr>
            <w:tcW w:w="6350" w:type="dxa"/>
            <w:tcBorders>
              <w:top w:val="single" w:sz="4" w:space="0" w:color="auto"/>
            </w:tcBorders>
            <w:vAlign w:val="center"/>
          </w:tcPr>
          <w:p w14:paraId="4105456F" w14:textId="132435C4" w:rsidR="00CC07E6" w:rsidRPr="00224849" w:rsidRDefault="00CC07E6" w:rsidP="00CC07E6">
            <w:pPr>
              <w:pStyle w:val="Default"/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224849">
              <w:rPr>
                <w:rFonts w:ascii="Arial" w:hAnsi="Arial" w:cs="Arial"/>
                <w:sz w:val="22"/>
                <w:szCs w:val="22"/>
                <w:lang w:val="nn-NO"/>
              </w:rPr>
              <w:t xml:space="preserve">Vil utbygginga kunne ligge i vegen for, eller stenge for, at elvar og bekkar kan endre løp? 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0245897F" w14:textId="77777777" w:rsidR="00CC07E6" w:rsidRPr="00224849" w:rsidRDefault="00CC07E6" w:rsidP="00CC07E6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</w:tcPr>
          <w:p w14:paraId="40B87C44" w14:textId="77777777" w:rsidR="00CC07E6" w:rsidRPr="00224849" w:rsidRDefault="00CC07E6" w:rsidP="00CC07E6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</w:p>
        </w:tc>
        <w:tc>
          <w:tcPr>
            <w:tcW w:w="6082" w:type="dxa"/>
            <w:tcBorders>
              <w:top w:val="single" w:sz="4" w:space="0" w:color="auto"/>
            </w:tcBorders>
          </w:tcPr>
          <w:p w14:paraId="00842037" w14:textId="77777777" w:rsidR="00CC07E6" w:rsidRPr="00224849" w:rsidRDefault="00CC07E6" w:rsidP="00CC07E6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</w:p>
        </w:tc>
      </w:tr>
      <w:tr w:rsidR="00CC07E6" w:rsidRPr="00224849" w14:paraId="5BA0E41A" w14:textId="77777777" w:rsidTr="002C27BE">
        <w:tblPrEx>
          <w:tblLook w:val="01E0" w:firstRow="1" w:lastRow="1" w:firstColumn="1" w:lastColumn="1" w:noHBand="0" w:noVBand="0"/>
        </w:tblPrEx>
        <w:trPr>
          <w:trHeight w:val="70"/>
        </w:trPr>
        <w:tc>
          <w:tcPr>
            <w:tcW w:w="1393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0DBDC8F" w14:textId="77777777" w:rsidR="00CC07E6" w:rsidRPr="00224849" w:rsidRDefault="00CC07E6" w:rsidP="00CC07E6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</w:p>
        </w:tc>
        <w:tc>
          <w:tcPr>
            <w:tcW w:w="283" w:type="dxa"/>
            <w:tcBorders>
              <w:left w:val="single" w:sz="12" w:space="0" w:color="auto"/>
            </w:tcBorders>
            <w:vAlign w:val="center"/>
          </w:tcPr>
          <w:p w14:paraId="1DA936CA" w14:textId="04BB8A99" w:rsidR="00CC07E6" w:rsidRPr="00224849" w:rsidRDefault="00025D08" w:rsidP="00CC07E6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  <w:r w:rsidRPr="00224849">
              <w:rPr>
                <w:rFonts w:cs="Arial"/>
                <w:sz w:val="21"/>
                <w:szCs w:val="21"/>
                <w:lang w:val="nn-NO"/>
              </w:rPr>
              <w:t>g</w:t>
            </w:r>
          </w:p>
        </w:tc>
        <w:tc>
          <w:tcPr>
            <w:tcW w:w="13572" w:type="dxa"/>
            <w:gridSpan w:val="5"/>
            <w:vAlign w:val="center"/>
          </w:tcPr>
          <w:p w14:paraId="7FA798E1" w14:textId="77777777" w:rsidR="00CC07E6" w:rsidRPr="00224849" w:rsidRDefault="00CC07E6" w:rsidP="00CC07E6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  <w:r w:rsidRPr="00224849">
              <w:rPr>
                <w:rFonts w:cs="Arial"/>
                <w:sz w:val="21"/>
                <w:szCs w:val="21"/>
                <w:lang w:val="nn-NO"/>
              </w:rPr>
              <w:t>Anna (spesifiser)?</w:t>
            </w:r>
          </w:p>
        </w:tc>
      </w:tr>
    </w:tbl>
    <w:p w14:paraId="207A6F27" w14:textId="7777BDA8" w:rsidR="00575EA2" w:rsidRPr="00224849" w:rsidRDefault="00575EA2" w:rsidP="00577115">
      <w:pPr>
        <w:pStyle w:val="Default"/>
        <w:rPr>
          <w:rFonts w:ascii="Arial" w:hAnsi="Arial" w:cs="Arial"/>
          <w:sz w:val="22"/>
          <w:szCs w:val="22"/>
          <w:lang w:val="nn-NO"/>
        </w:rPr>
      </w:pPr>
    </w:p>
    <w:tbl>
      <w:tblPr>
        <w:tblStyle w:val="Tabellrutenett"/>
        <w:tblW w:w="5000" w:type="pct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3"/>
        <w:gridCol w:w="283"/>
        <w:gridCol w:w="6350"/>
        <w:gridCol w:w="567"/>
        <w:gridCol w:w="566"/>
        <w:gridCol w:w="6082"/>
        <w:gridCol w:w="7"/>
      </w:tblGrid>
      <w:tr w:rsidR="005153A9" w:rsidRPr="00224849" w14:paraId="163A1C2D" w14:textId="77777777" w:rsidTr="002C27BE">
        <w:trPr>
          <w:gridAfter w:val="1"/>
          <w:wAfter w:w="7" w:type="dxa"/>
        </w:trPr>
        <w:tc>
          <w:tcPr>
            <w:tcW w:w="1393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ECA6787" w14:textId="220C7E86" w:rsidR="005153A9" w:rsidRPr="00224849" w:rsidRDefault="005153A9" w:rsidP="000654F7">
            <w:pPr>
              <w:autoSpaceDE w:val="0"/>
              <w:autoSpaceDN w:val="0"/>
              <w:adjustRightInd w:val="0"/>
              <w:rPr>
                <w:rFonts w:cs="Arial"/>
                <w:b/>
                <w:sz w:val="21"/>
                <w:szCs w:val="21"/>
                <w:lang w:val="nn-NO"/>
              </w:rPr>
            </w:pPr>
            <w:r w:rsidRPr="00224849">
              <w:rPr>
                <w:rFonts w:cs="Arial"/>
                <w:b/>
                <w:sz w:val="21"/>
                <w:szCs w:val="21"/>
                <w:lang w:val="nn-NO"/>
              </w:rPr>
              <w:t>Skred / erosjon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F2F2F2" w:themeFill="background1" w:themeFillShade="F2"/>
          </w:tcPr>
          <w:p w14:paraId="15F2959D" w14:textId="77777777" w:rsidR="005153A9" w:rsidRPr="00224849" w:rsidRDefault="005153A9" w:rsidP="000654F7">
            <w:pPr>
              <w:rPr>
                <w:rFonts w:cs="Arial"/>
                <w:b/>
                <w:sz w:val="21"/>
                <w:szCs w:val="21"/>
                <w:lang w:val="nn-NO"/>
              </w:rPr>
            </w:pPr>
          </w:p>
        </w:tc>
        <w:tc>
          <w:tcPr>
            <w:tcW w:w="63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2F2F2" w:themeFill="background1" w:themeFillShade="F2"/>
          </w:tcPr>
          <w:p w14:paraId="16626D46" w14:textId="77777777" w:rsidR="005153A9" w:rsidRPr="00224849" w:rsidRDefault="005153A9" w:rsidP="000654F7">
            <w:pPr>
              <w:rPr>
                <w:rFonts w:cs="Arial"/>
                <w:b/>
                <w:sz w:val="21"/>
                <w:szCs w:val="21"/>
                <w:lang w:val="nn-NO"/>
              </w:rPr>
            </w:pPr>
            <w:r w:rsidRPr="00224849">
              <w:rPr>
                <w:rFonts w:cs="Arial"/>
                <w:b/>
                <w:sz w:val="21"/>
                <w:szCs w:val="21"/>
                <w:lang w:val="nn-NO"/>
              </w:rPr>
              <w:t>Er det knytt risiko til følgjande element?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2F2F2" w:themeFill="background1" w:themeFillShade="F2"/>
          </w:tcPr>
          <w:p w14:paraId="5906C39C" w14:textId="77777777" w:rsidR="005153A9" w:rsidRPr="00224849" w:rsidRDefault="005153A9" w:rsidP="000654F7">
            <w:pPr>
              <w:rPr>
                <w:rFonts w:cs="Arial"/>
                <w:b/>
                <w:sz w:val="21"/>
                <w:szCs w:val="21"/>
                <w:lang w:val="nn-NO"/>
              </w:rPr>
            </w:pPr>
            <w:r w:rsidRPr="00224849">
              <w:rPr>
                <w:rFonts w:cs="Arial"/>
                <w:b/>
                <w:sz w:val="21"/>
                <w:szCs w:val="21"/>
                <w:lang w:val="nn-NO"/>
              </w:rPr>
              <w:t>Ja</w:t>
            </w:r>
          </w:p>
        </w:tc>
        <w:tc>
          <w:tcPr>
            <w:tcW w:w="5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2F2F2" w:themeFill="background1" w:themeFillShade="F2"/>
          </w:tcPr>
          <w:p w14:paraId="738B25D0" w14:textId="77777777" w:rsidR="005153A9" w:rsidRPr="00224849" w:rsidRDefault="005153A9" w:rsidP="000654F7">
            <w:pPr>
              <w:rPr>
                <w:rFonts w:cs="Arial"/>
                <w:b/>
                <w:sz w:val="21"/>
                <w:szCs w:val="21"/>
                <w:lang w:val="nn-NO"/>
              </w:rPr>
            </w:pPr>
            <w:r w:rsidRPr="00224849">
              <w:rPr>
                <w:rFonts w:cs="Arial"/>
                <w:b/>
                <w:sz w:val="21"/>
                <w:szCs w:val="21"/>
                <w:lang w:val="nn-NO"/>
              </w:rPr>
              <w:t>Nei</w:t>
            </w:r>
          </w:p>
        </w:tc>
        <w:tc>
          <w:tcPr>
            <w:tcW w:w="608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C369D37" w14:textId="77777777" w:rsidR="005153A9" w:rsidRPr="00224849" w:rsidRDefault="005153A9" w:rsidP="000654F7">
            <w:pPr>
              <w:rPr>
                <w:rFonts w:cs="Arial"/>
                <w:b/>
                <w:sz w:val="21"/>
                <w:szCs w:val="21"/>
                <w:lang w:val="nn-NO"/>
              </w:rPr>
            </w:pPr>
            <w:r w:rsidRPr="00224849">
              <w:rPr>
                <w:rFonts w:cs="Arial"/>
                <w:b/>
                <w:sz w:val="21"/>
                <w:szCs w:val="21"/>
                <w:lang w:val="nn-NO"/>
              </w:rPr>
              <w:t>Kommentar</w:t>
            </w:r>
          </w:p>
        </w:tc>
      </w:tr>
      <w:tr w:rsidR="005153A9" w:rsidRPr="00224849" w14:paraId="7A09CB66" w14:textId="77777777" w:rsidTr="002C27BE">
        <w:tblPrEx>
          <w:tblLook w:val="01E0" w:firstRow="1" w:lastRow="1" w:firstColumn="1" w:lastColumn="1" w:noHBand="0" w:noVBand="0"/>
        </w:tblPrEx>
        <w:trPr>
          <w:gridAfter w:val="1"/>
          <w:wAfter w:w="7" w:type="dxa"/>
          <w:trHeight w:val="166"/>
        </w:trPr>
        <w:tc>
          <w:tcPr>
            <w:tcW w:w="1393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E57B1FB" w14:textId="77777777" w:rsidR="005153A9" w:rsidRPr="00224849" w:rsidRDefault="005153A9" w:rsidP="000654F7">
            <w:pPr>
              <w:autoSpaceDE w:val="0"/>
              <w:autoSpaceDN w:val="0"/>
              <w:adjustRightInd w:val="0"/>
              <w:rPr>
                <w:rFonts w:cs="Arial"/>
                <w:b/>
                <w:sz w:val="21"/>
                <w:szCs w:val="21"/>
                <w:lang w:val="nn-NO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553B68A" w14:textId="77777777" w:rsidR="005153A9" w:rsidRPr="00224849" w:rsidRDefault="005153A9" w:rsidP="000654F7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  <w:r w:rsidRPr="00224849">
              <w:rPr>
                <w:rFonts w:cs="Arial"/>
                <w:sz w:val="21"/>
                <w:szCs w:val="21"/>
                <w:lang w:val="nn-NO"/>
              </w:rPr>
              <w:t>a</w:t>
            </w:r>
          </w:p>
        </w:tc>
        <w:tc>
          <w:tcPr>
            <w:tcW w:w="6350" w:type="dxa"/>
            <w:tcBorders>
              <w:top w:val="single" w:sz="12" w:space="0" w:color="auto"/>
            </w:tcBorders>
            <w:vAlign w:val="center"/>
          </w:tcPr>
          <w:p w14:paraId="478E8321" w14:textId="5DBC8B23" w:rsidR="005153A9" w:rsidRPr="00224849" w:rsidRDefault="005153A9" w:rsidP="000654F7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  <w:r w:rsidRPr="00224849">
              <w:rPr>
                <w:rFonts w:cs="Arial"/>
                <w:sz w:val="21"/>
                <w:szCs w:val="21"/>
                <w:lang w:val="nn-NO"/>
              </w:rPr>
              <w:t>Er det lausmasser langs elv og/ eller sjø som kan vere utsett for erosjon?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41496F44" w14:textId="77777777" w:rsidR="005153A9" w:rsidRPr="00224849" w:rsidRDefault="005153A9" w:rsidP="000654F7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</w:p>
        </w:tc>
        <w:tc>
          <w:tcPr>
            <w:tcW w:w="566" w:type="dxa"/>
            <w:tcBorders>
              <w:top w:val="single" w:sz="12" w:space="0" w:color="auto"/>
            </w:tcBorders>
          </w:tcPr>
          <w:p w14:paraId="393E5B38" w14:textId="77777777" w:rsidR="005153A9" w:rsidRPr="00224849" w:rsidRDefault="005153A9" w:rsidP="000654F7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</w:p>
        </w:tc>
        <w:tc>
          <w:tcPr>
            <w:tcW w:w="6082" w:type="dxa"/>
            <w:tcBorders>
              <w:top w:val="single" w:sz="12" w:space="0" w:color="auto"/>
            </w:tcBorders>
          </w:tcPr>
          <w:p w14:paraId="283E532E" w14:textId="77777777" w:rsidR="005153A9" w:rsidRPr="00224849" w:rsidRDefault="005153A9" w:rsidP="000654F7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</w:p>
        </w:tc>
      </w:tr>
      <w:tr w:rsidR="005153A9" w:rsidRPr="00224849" w14:paraId="1470588E" w14:textId="77777777" w:rsidTr="002C27BE">
        <w:tblPrEx>
          <w:tblLook w:val="01E0" w:firstRow="1" w:lastRow="1" w:firstColumn="1" w:lastColumn="1" w:noHBand="0" w:noVBand="0"/>
        </w:tblPrEx>
        <w:trPr>
          <w:trHeight w:val="70"/>
        </w:trPr>
        <w:tc>
          <w:tcPr>
            <w:tcW w:w="1393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D6792D0" w14:textId="77777777" w:rsidR="005153A9" w:rsidRPr="00224849" w:rsidRDefault="005153A9" w:rsidP="000654F7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</w:p>
        </w:tc>
        <w:tc>
          <w:tcPr>
            <w:tcW w:w="283" w:type="dxa"/>
            <w:tcBorders>
              <w:left w:val="single" w:sz="12" w:space="0" w:color="auto"/>
            </w:tcBorders>
            <w:vAlign w:val="center"/>
          </w:tcPr>
          <w:p w14:paraId="79780D86" w14:textId="77777777" w:rsidR="005153A9" w:rsidRPr="00224849" w:rsidRDefault="005153A9" w:rsidP="000654F7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  <w:r w:rsidRPr="00224849">
              <w:rPr>
                <w:rFonts w:cs="Arial"/>
                <w:sz w:val="21"/>
                <w:szCs w:val="21"/>
                <w:lang w:val="nn-NO"/>
              </w:rPr>
              <w:t>c</w:t>
            </w:r>
          </w:p>
        </w:tc>
        <w:tc>
          <w:tcPr>
            <w:tcW w:w="13572" w:type="dxa"/>
            <w:gridSpan w:val="5"/>
            <w:vAlign w:val="center"/>
          </w:tcPr>
          <w:p w14:paraId="0DABD754" w14:textId="77777777" w:rsidR="005153A9" w:rsidRPr="00224849" w:rsidRDefault="005153A9" w:rsidP="000654F7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  <w:r w:rsidRPr="00224849">
              <w:rPr>
                <w:rFonts w:cs="Arial"/>
                <w:sz w:val="21"/>
                <w:szCs w:val="21"/>
                <w:lang w:val="nn-NO"/>
              </w:rPr>
              <w:t>Anna (spesifiser)?</w:t>
            </w:r>
          </w:p>
        </w:tc>
      </w:tr>
    </w:tbl>
    <w:p w14:paraId="5DC80DE8" w14:textId="77777777" w:rsidR="005153A9" w:rsidRPr="00224849" w:rsidRDefault="005153A9" w:rsidP="00577115">
      <w:pPr>
        <w:pStyle w:val="Default"/>
        <w:rPr>
          <w:rFonts w:ascii="Arial" w:hAnsi="Arial" w:cs="Arial"/>
          <w:sz w:val="22"/>
          <w:szCs w:val="22"/>
          <w:lang w:val="nn-NO"/>
        </w:rPr>
      </w:pPr>
    </w:p>
    <w:tbl>
      <w:tblPr>
        <w:tblStyle w:val="Tabellrutenett"/>
        <w:tblW w:w="5000" w:type="pct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3"/>
        <w:gridCol w:w="283"/>
        <w:gridCol w:w="6350"/>
        <w:gridCol w:w="567"/>
        <w:gridCol w:w="566"/>
        <w:gridCol w:w="6082"/>
        <w:gridCol w:w="7"/>
      </w:tblGrid>
      <w:tr w:rsidR="00243B01" w:rsidRPr="00224849" w14:paraId="1E4EC24D" w14:textId="77777777" w:rsidTr="002C27BE">
        <w:trPr>
          <w:gridAfter w:val="1"/>
          <w:wAfter w:w="7" w:type="dxa"/>
        </w:trPr>
        <w:tc>
          <w:tcPr>
            <w:tcW w:w="1393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B38C001" w14:textId="08C946AD" w:rsidR="00243B01" w:rsidRPr="00224849" w:rsidRDefault="005153A9" w:rsidP="000654F7">
            <w:pPr>
              <w:autoSpaceDE w:val="0"/>
              <w:autoSpaceDN w:val="0"/>
              <w:adjustRightInd w:val="0"/>
              <w:rPr>
                <w:rFonts w:cs="Arial"/>
                <w:b/>
                <w:sz w:val="21"/>
                <w:szCs w:val="21"/>
                <w:lang w:val="nn-NO"/>
              </w:rPr>
            </w:pPr>
            <w:r w:rsidRPr="00224849">
              <w:rPr>
                <w:rFonts w:cs="Arial"/>
                <w:b/>
                <w:sz w:val="21"/>
                <w:szCs w:val="21"/>
                <w:lang w:val="nn-NO"/>
              </w:rPr>
              <w:t>Avløp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F2F2F2" w:themeFill="background1" w:themeFillShade="F2"/>
          </w:tcPr>
          <w:p w14:paraId="7B2AC6F1" w14:textId="77777777" w:rsidR="00243B01" w:rsidRPr="00224849" w:rsidRDefault="00243B01" w:rsidP="000654F7">
            <w:pPr>
              <w:rPr>
                <w:rFonts w:cs="Arial"/>
                <w:b/>
                <w:sz w:val="21"/>
                <w:szCs w:val="21"/>
                <w:lang w:val="nn-NO"/>
              </w:rPr>
            </w:pPr>
          </w:p>
        </w:tc>
        <w:tc>
          <w:tcPr>
            <w:tcW w:w="63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2F2F2" w:themeFill="background1" w:themeFillShade="F2"/>
          </w:tcPr>
          <w:p w14:paraId="331F1100" w14:textId="77777777" w:rsidR="00243B01" w:rsidRPr="00224849" w:rsidRDefault="00243B01" w:rsidP="000654F7">
            <w:pPr>
              <w:rPr>
                <w:rFonts w:cs="Arial"/>
                <w:b/>
                <w:sz w:val="21"/>
                <w:szCs w:val="21"/>
                <w:lang w:val="nn-NO"/>
              </w:rPr>
            </w:pPr>
            <w:r w:rsidRPr="00224849">
              <w:rPr>
                <w:rFonts w:cs="Arial"/>
                <w:b/>
                <w:sz w:val="21"/>
                <w:szCs w:val="21"/>
                <w:lang w:val="nn-NO"/>
              </w:rPr>
              <w:t>Er det knytt risiko til følgjande element?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2F2F2" w:themeFill="background1" w:themeFillShade="F2"/>
          </w:tcPr>
          <w:p w14:paraId="49DBF3CF" w14:textId="77777777" w:rsidR="00243B01" w:rsidRPr="00224849" w:rsidRDefault="00243B01" w:rsidP="000654F7">
            <w:pPr>
              <w:rPr>
                <w:rFonts w:cs="Arial"/>
                <w:b/>
                <w:sz w:val="21"/>
                <w:szCs w:val="21"/>
                <w:lang w:val="nn-NO"/>
              </w:rPr>
            </w:pPr>
            <w:r w:rsidRPr="00224849">
              <w:rPr>
                <w:rFonts w:cs="Arial"/>
                <w:b/>
                <w:sz w:val="21"/>
                <w:szCs w:val="21"/>
                <w:lang w:val="nn-NO"/>
              </w:rPr>
              <w:t>Ja</w:t>
            </w:r>
          </w:p>
        </w:tc>
        <w:tc>
          <w:tcPr>
            <w:tcW w:w="5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2F2F2" w:themeFill="background1" w:themeFillShade="F2"/>
          </w:tcPr>
          <w:p w14:paraId="162518A1" w14:textId="77777777" w:rsidR="00243B01" w:rsidRPr="00224849" w:rsidRDefault="00243B01" w:rsidP="000654F7">
            <w:pPr>
              <w:rPr>
                <w:rFonts w:cs="Arial"/>
                <w:b/>
                <w:sz w:val="21"/>
                <w:szCs w:val="21"/>
                <w:lang w:val="nn-NO"/>
              </w:rPr>
            </w:pPr>
            <w:r w:rsidRPr="00224849">
              <w:rPr>
                <w:rFonts w:cs="Arial"/>
                <w:b/>
                <w:sz w:val="21"/>
                <w:szCs w:val="21"/>
                <w:lang w:val="nn-NO"/>
              </w:rPr>
              <w:t>Nei</w:t>
            </w:r>
          </w:p>
        </w:tc>
        <w:tc>
          <w:tcPr>
            <w:tcW w:w="608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82E9675" w14:textId="77777777" w:rsidR="00243B01" w:rsidRPr="00224849" w:rsidRDefault="00243B01" w:rsidP="000654F7">
            <w:pPr>
              <w:rPr>
                <w:rFonts w:cs="Arial"/>
                <w:b/>
                <w:sz w:val="21"/>
                <w:szCs w:val="21"/>
                <w:lang w:val="nn-NO"/>
              </w:rPr>
            </w:pPr>
            <w:r w:rsidRPr="00224849">
              <w:rPr>
                <w:rFonts w:cs="Arial"/>
                <w:b/>
                <w:sz w:val="21"/>
                <w:szCs w:val="21"/>
                <w:lang w:val="nn-NO"/>
              </w:rPr>
              <w:t>Kommentar</w:t>
            </w:r>
          </w:p>
        </w:tc>
      </w:tr>
      <w:tr w:rsidR="00243B01" w:rsidRPr="00985BA4" w14:paraId="3AA2B23E" w14:textId="77777777" w:rsidTr="002C27BE">
        <w:tblPrEx>
          <w:tblLook w:val="01E0" w:firstRow="1" w:lastRow="1" w:firstColumn="1" w:lastColumn="1" w:noHBand="0" w:noVBand="0"/>
        </w:tblPrEx>
        <w:trPr>
          <w:gridAfter w:val="1"/>
          <w:wAfter w:w="7" w:type="dxa"/>
          <w:trHeight w:val="166"/>
        </w:trPr>
        <w:tc>
          <w:tcPr>
            <w:tcW w:w="1393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E80B580" w14:textId="77777777" w:rsidR="00243B01" w:rsidRPr="00224849" w:rsidRDefault="00243B01" w:rsidP="000654F7">
            <w:pPr>
              <w:autoSpaceDE w:val="0"/>
              <w:autoSpaceDN w:val="0"/>
              <w:adjustRightInd w:val="0"/>
              <w:rPr>
                <w:rFonts w:cs="Arial"/>
                <w:b/>
                <w:sz w:val="21"/>
                <w:szCs w:val="21"/>
                <w:lang w:val="nn-NO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ABFCBD0" w14:textId="77777777" w:rsidR="00243B01" w:rsidRPr="00224849" w:rsidRDefault="00243B01" w:rsidP="000654F7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  <w:r w:rsidRPr="00224849">
              <w:rPr>
                <w:rFonts w:cs="Arial"/>
                <w:sz w:val="21"/>
                <w:szCs w:val="21"/>
                <w:lang w:val="nn-NO"/>
              </w:rPr>
              <w:t>a</w:t>
            </w:r>
          </w:p>
        </w:tc>
        <w:tc>
          <w:tcPr>
            <w:tcW w:w="6350" w:type="dxa"/>
            <w:tcBorders>
              <w:top w:val="single" w:sz="12" w:space="0" w:color="auto"/>
            </w:tcBorders>
            <w:vAlign w:val="center"/>
          </w:tcPr>
          <w:p w14:paraId="6AFABC02" w14:textId="414C4073" w:rsidR="00243B01" w:rsidRPr="00224849" w:rsidRDefault="00243B01" w:rsidP="000654F7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  <w:r w:rsidRPr="00224849">
              <w:rPr>
                <w:rFonts w:cs="Arial"/>
                <w:sz w:val="21"/>
                <w:szCs w:val="21"/>
                <w:lang w:val="nn-NO"/>
              </w:rPr>
              <w:t>Har det vore problem med kapasiteten i avløpssystema ved tidlegare hendingar med intens nedbør?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300B8393" w14:textId="77777777" w:rsidR="00243B01" w:rsidRPr="00224849" w:rsidRDefault="00243B01" w:rsidP="000654F7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</w:p>
        </w:tc>
        <w:tc>
          <w:tcPr>
            <w:tcW w:w="566" w:type="dxa"/>
            <w:tcBorders>
              <w:top w:val="single" w:sz="12" w:space="0" w:color="auto"/>
            </w:tcBorders>
          </w:tcPr>
          <w:p w14:paraId="44C37924" w14:textId="77777777" w:rsidR="00243B01" w:rsidRPr="00224849" w:rsidRDefault="00243B01" w:rsidP="000654F7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</w:p>
        </w:tc>
        <w:tc>
          <w:tcPr>
            <w:tcW w:w="6082" w:type="dxa"/>
            <w:tcBorders>
              <w:top w:val="single" w:sz="12" w:space="0" w:color="auto"/>
            </w:tcBorders>
          </w:tcPr>
          <w:p w14:paraId="1A0B32A5" w14:textId="77777777" w:rsidR="00243B01" w:rsidRPr="00224849" w:rsidRDefault="00243B01" w:rsidP="000654F7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</w:p>
        </w:tc>
      </w:tr>
      <w:tr w:rsidR="00243B01" w:rsidRPr="00224849" w14:paraId="14B2DA8C" w14:textId="77777777" w:rsidTr="002C27BE">
        <w:tblPrEx>
          <w:tblLook w:val="01E0" w:firstRow="1" w:lastRow="1" w:firstColumn="1" w:lastColumn="1" w:noHBand="0" w:noVBand="0"/>
        </w:tblPrEx>
        <w:trPr>
          <w:gridAfter w:val="1"/>
          <w:wAfter w:w="7" w:type="dxa"/>
          <w:trHeight w:val="70"/>
        </w:trPr>
        <w:tc>
          <w:tcPr>
            <w:tcW w:w="1393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E9CC73F" w14:textId="77777777" w:rsidR="00243B01" w:rsidRPr="00224849" w:rsidRDefault="00243B01" w:rsidP="000654F7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</w:p>
        </w:tc>
        <w:tc>
          <w:tcPr>
            <w:tcW w:w="283" w:type="dxa"/>
            <w:tcBorders>
              <w:left w:val="single" w:sz="12" w:space="0" w:color="auto"/>
            </w:tcBorders>
            <w:vAlign w:val="center"/>
          </w:tcPr>
          <w:p w14:paraId="2F9483BF" w14:textId="77777777" w:rsidR="00243B01" w:rsidRPr="00224849" w:rsidRDefault="00243B01" w:rsidP="000654F7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  <w:r w:rsidRPr="00224849">
              <w:rPr>
                <w:rFonts w:cs="Arial"/>
                <w:sz w:val="21"/>
                <w:szCs w:val="21"/>
                <w:lang w:val="nn-NO"/>
              </w:rPr>
              <w:t>b</w:t>
            </w:r>
          </w:p>
        </w:tc>
        <w:tc>
          <w:tcPr>
            <w:tcW w:w="6350" w:type="dxa"/>
            <w:vAlign w:val="center"/>
          </w:tcPr>
          <w:p w14:paraId="6F8EF147" w14:textId="0176431F" w:rsidR="00243B01" w:rsidRPr="00224849" w:rsidRDefault="00243B01" w:rsidP="000654F7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  <w:r w:rsidRPr="00224849">
              <w:rPr>
                <w:rFonts w:cs="Arial"/>
                <w:sz w:val="21"/>
                <w:szCs w:val="21"/>
                <w:lang w:val="nn-NO"/>
              </w:rPr>
              <w:t>Har det vore problem tilbakeslag?</w:t>
            </w:r>
          </w:p>
        </w:tc>
        <w:tc>
          <w:tcPr>
            <w:tcW w:w="567" w:type="dxa"/>
          </w:tcPr>
          <w:p w14:paraId="59CB2827" w14:textId="77777777" w:rsidR="00243B01" w:rsidRPr="00224849" w:rsidRDefault="00243B01" w:rsidP="000654F7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</w:p>
        </w:tc>
        <w:tc>
          <w:tcPr>
            <w:tcW w:w="566" w:type="dxa"/>
          </w:tcPr>
          <w:p w14:paraId="61D047A4" w14:textId="77777777" w:rsidR="00243B01" w:rsidRPr="00224849" w:rsidRDefault="00243B01" w:rsidP="000654F7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</w:p>
        </w:tc>
        <w:tc>
          <w:tcPr>
            <w:tcW w:w="6082" w:type="dxa"/>
          </w:tcPr>
          <w:p w14:paraId="0E5958DD" w14:textId="77777777" w:rsidR="00243B01" w:rsidRPr="00224849" w:rsidRDefault="00243B01" w:rsidP="000654F7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</w:p>
        </w:tc>
      </w:tr>
      <w:tr w:rsidR="00243B01" w:rsidRPr="00224849" w14:paraId="7E207426" w14:textId="77777777" w:rsidTr="002C27BE">
        <w:tblPrEx>
          <w:tblLook w:val="01E0" w:firstRow="1" w:lastRow="1" w:firstColumn="1" w:lastColumn="1" w:noHBand="0" w:noVBand="0"/>
        </w:tblPrEx>
        <w:trPr>
          <w:gridAfter w:val="1"/>
          <w:wAfter w:w="7" w:type="dxa"/>
          <w:trHeight w:val="70"/>
        </w:trPr>
        <w:tc>
          <w:tcPr>
            <w:tcW w:w="1393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B13E929" w14:textId="77777777" w:rsidR="00243B01" w:rsidRPr="00224849" w:rsidRDefault="00243B01" w:rsidP="000654F7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</w:p>
        </w:tc>
        <w:tc>
          <w:tcPr>
            <w:tcW w:w="283" w:type="dxa"/>
            <w:tcBorders>
              <w:left w:val="single" w:sz="12" w:space="0" w:color="auto"/>
            </w:tcBorders>
            <w:vAlign w:val="center"/>
          </w:tcPr>
          <w:p w14:paraId="05E4AB3B" w14:textId="7970BFC4" w:rsidR="00243B01" w:rsidRPr="00224849" w:rsidRDefault="00785FEE" w:rsidP="000654F7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  <w:r w:rsidRPr="00224849">
              <w:rPr>
                <w:rFonts w:cs="Arial"/>
                <w:sz w:val="21"/>
                <w:szCs w:val="21"/>
                <w:lang w:val="nn-NO"/>
              </w:rPr>
              <w:t>c</w:t>
            </w:r>
          </w:p>
        </w:tc>
        <w:tc>
          <w:tcPr>
            <w:tcW w:w="6350" w:type="dxa"/>
            <w:vAlign w:val="center"/>
          </w:tcPr>
          <w:p w14:paraId="3089B380" w14:textId="05FDECC4" w:rsidR="00243B01" w:rsidRPr="00224849" w:rsidRDefault="00243B01" w:rsidP="00785FEE">
            <w:pPr>
              <w:pStyle w:val="Default"/>
              <w:spacing w:after="17"/>
              <w:rPr>
                <w:rFonts w:ascii="Arial" w:hAnsi="Arial" w:cs="Arial"/>
                <w:sz w:val="21"/>
                <w:szCs w:val="21"/>
                <w:lang w:val="nn-NO"/>
              </w:rPr>
            </w:pPr>
            <w:r w:rsidRPr="00224849">
              <w:rPr>
                <w:rFonts w:ascii="Arial" w:hAnsi="Arial" w:cs="Arial"/>
                <w:sz w:val="22"/>
                <w:szCs w:val="22"/>
                <w:lang w:val="nn-NO"/>
              </w:rPr>
              <w:t xml:space="preserve">Kan auka totalnedbør, oftare intens nedbør og større nedbørsmengder på dagar med intens nedbør endre forholda? </w:t>
            </w:r>
          </w:p>
        </w:tc>
        <w:tc>
          <w:tcPr>
            <w:tcW w:w="567" w:type="dxa"/>
          </w:tcPr>
          <w:p w14:paraId="2DB810C4" w14:textId="77777777" w:rsidR="00243B01" w:rsidRPr="00224849" w:rsidRDefault="00243B01" w:rsidP="000654F7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</w:p>
        </w:tc>
        <w:tc>
          <w:tcPr>
            <w:tcW w:w="566" w:type="dxa"/>
          </w:tcPr>
          <w:p w14:paraId="0967EBD3" w14:textId="77777777" w:rsidR="00243B01" w:rsidRPr="00224849" w:rsidRDefault="00243B01" w:rsidP="000654F7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</w:p>
        </w:tc>
        <w:tc>
          <w:tcPr>
            <w:tcW w:w="6082" w:type="dxa"/>
          </w:tcPr>
          <w:p w14:paraId="72CEAF1A" w14:textId="77777777" w:rsidR="00243B01" w:rsidRPr="00224849" w:rsidRDefault="00243B01" w:rsidP="000654F7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</w:p>
        </w:tc>
      </w:tr>
      <w:tr w:rsidR="00243B01" w:rsidRPr="00224849" w14:paraId="7854CF0D" w14:textId="77777777" w:rsidTr="002C27BE">
        <w:tblPrEx>
          <w:tblLook w:val="01E0" w:firstRow="1" w:lastRow="1" w:firstColumn="1" w:lastColumn="1" w:noHBand="0" w:noVBand="0"/>
        </w:tblPrEx>
        <w:trPr>
          <w:gridAfter w:val="1"/>
          <w:wAfter w:w="7" w:type="dxa"/>
          <w:trHeight w:val="70"/>
        </w:trPr>
        <w:tc>
          <w:tcPr>
            <w:tcW w:w="1393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CA3C8B3" w14:textId="77777777" w:rsidR="00243B01" w:rsidRPr="00224849" w:rsidRDefault="00243B01" w:rsidP="000654F7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</w:p>
        </w:tc>
        <w:tc>
          <w:tcPr>
            <w:tcW w:w="283" w:type="dxa"/>
            <w:tcBorders>
              <w:left w:val="single" w:sz="12" w:space="0" w:color="auto"/>
            </w:tcBorders>
            <w:vAlign w:val="center"/>
          </w:tcPr>
          <w:p w14:paraId="42574608" w14:textId="7579B49E" w:rsidR="00243B01" w:rsidRPr="00224849" w:rsidRDefault="00785FEE" w:rsidP="000654F7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  <w:r w:rsidRPr="00224849">
              <w:rPr>
                <w:rFonts w:cs="Arial"/>
                <w:sz w:val="21"/>
                <w:szCs w:val="21"/>
                <w:lang w:val="nn-NO"/>
              </w:rPr>
              <w:t>d</w:t>
            </w:r>
          </w:p>
        </w:tc>
        <w:tc>
          <w:tcPr>
            <w:tcW w:w="6350" w:type="dxa"/>
            <w:vAlign w:val="center"/>
          </w:tcPr>
          <w:p w14:paraId="292673EE" w14:textId="56BA4368" w:rsidR="00243B01" w:rsidRPr="00224849" w:rsidRDefault="00785FEE" w:rsidP="000654F7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  <w:r w:rsidRPr="00224849">
              <w:rPr>
                <w:rFonts w:cs="Arial"/>
                <w:sz w:val="21"/>
                <w:szCs w:val="21"/>
                <w:lang w:val="nn-NO"/>
              </w:rPr>
              <w:t>Kan auka havnivå gi problem for avløpsanlegg (tilbakeslag)?</w:t>
            </w:r>
          </w:p>
        </w:tc>
        <w:tc>
          <w:tcPr>
            <w:tcW w:w="567" w:type="dxa"/>
          </w:tcPr>
          <w:p w14:paraId="433A2ED4" w14:textId="77777777" w:rsidR="00243B01" w:rsidRPr="00224849" w:rsidRDefault="00243B01" w:rsidP="000654F7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</w:p>
        </w:tc>
        <w:tc>
          <w:tcPr>
            <w:tcW w:w="566" w:type="dxa"/>
          </w:tcPr>
          <w:p w14:paraId="2A234BCA" w14:textId="77777777" w:rsidR="00243B01" w:rsidRPr="00224849" w:rsidRDefault="00243B01" w:rsidP="000654F7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</w:p>
        </w:tc>
        <w:tc>
          <w:tcPr>
            <w:tcW w:w="6082" w:type="dxa"/>
          </w:tcPr>
          <w:p w14:paraId="271F56E1" w14:textId="77777777" w:rsidR="00243B01" w:rsidRPr="00224849" w:rsidRDefault="00243B01" w:rsidP="000654F7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</w:p>
        </w:tc>
      </w:tr>
      <w:tr w:rsidR="00243B01" w:rsidRPr="00224849" w14:paraId="2414EE8E" w14:textId="77777777" w:rsidTr="002C27BE">
        <w:tblPrEx>
          <w:tblLook w:val="01E0" w:firstRow="1" w:lastRow="1" w:firstColumn="1" w:lastColumn="1" w:noHBand="0" w:noVBand="0"/>
        </w:tblPrEx>
        <w:trPr>
          <w:trHeight w:val="70"/>
        </w:trPr>
        <w:tc>
          <w:tcPr>
            <w:tcW w:w="1393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C76F28B" w14:textId="77777777" w:rsidR="00243B01" w:rsidRPr="00224849" w:rsidRDefault="00243B01" w:rsidP="000654F7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</w:p>
        </w:tc>
        <w:tc>
          <w:tcPr>
            <w:tcW w:w="283" w:type="dxa"/>
            <w:tcBorders>
              <w:left w:val="single" w:sz="12" w:space="0" w:color="auto"/>
            </w:tcBorders>
            <w:vAlign w:val="center"/>
          </w:tcPr>
          <w:p w14:paraId="6A43957C" w14:textId="77777777" w:rsidR="00243B01" w:rsidRPr="00224849" w:rsidRDefault="00243B01" w:rsidP="000654F7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  <w:r w:rsidRPr="00224849">
              <w:rPr>
                <w:rFonts w:cs="Arial"/>
                <w:sz w:val="21"/>
                <w:szCs w:val="21"/>
                <w:lang w:val="nn-NO"/>
              </w:rPr>
              <w:t>c</w:t>
            </w:r>
          </w:p>
        </w:tc>
        <w:tc>
          <w:tcPr>
            <w:tcW w:w="13572" w:type="dxa"/>
            <w:gridSpan w:val="5"/>
            <w:vAlign w:val="center"/>
          </w:tcPr>
          <w:p w14:paraId="3DCAB1D4" w14:textId="77777777" w:rsidR="00243B01" w:rsidRPr="00224849" w:rsidRDefault="00243B01" w:rsidP="000654F7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  <w:r w:rsidRPr="00224849">
              <w:rPr>
                <w:rFonts w:cs="Arial"/>
                <w:sz w:val="21"/>
                <w:szCs w:val="21"/>
                <w:lang w:val="nn-NO"/>
              </w:rPr>
              <w:t>Anna (spesifiser)?</w:t>
            </w:r>
          </w:p>
        </w:tc>
      </w:tr>
    </w:tbl>
    <w:p w14:paraId="380A97A1" w14:textId="77777777" w:rsidR="00243B01" w:rsidRPr="00224849" w:rsidRDefault="00243B01" w:rsidP="00577115">
      <w:pPr>
        <w:pStyle w:val="Default"/>
        <w:spacing w:after="18"/>
        <w:rPr>
          <w:rFonts w:ascii="Arial" w:hAnsi="Arial" w:cs="Arial"/>
          <w:b/>
          <w:bCs/>
          <w:sz w:val="22"/>
          <w:szCs w:val="22"/>
          <w:lang w:val="nn-NO"/>
        </w:rPr>
      </w:pPr>
    </w:p>
    <w:tbl>
      <w:tblPr>
        <w:tblStyle w:val="Tabellrutenett"/>
        <w:tblW w:w="5000" w:type="pct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2"/>
        <w:gridCol w:w="334"/>
        <w:gridCol w:w="6350"/>
        <w:gridCol w:w="567"/>
        <w:gridCol w:w="566"/>
        <w:gridCol w:w="6082"/>
        <w:gridCol w:w="7"/>
      </w:tblGrid>
      <w:tr w:rsidR="0083206E" w:rsidRPr="00224849" w14:paraId="1B161260" w14:textId="77777777" w:rsidTr="002C27BE">
        <w:trPr>
          <w:gridAfter w:val="1"/>
          <w:wAfter w:w="7" w:type="dxa"/>
        </w:trPr>
        <w:tc>
          <w:tcPr>
            <w:tcW w:w="1342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826E8BF" w14:textId="169E2F55" w:rsidR="0083206E" w:rsidRPr="00224849" w:rsidRDefault="0083206E" w:rsidP="000654F7">
            <w:pPr>
              <w:autoSpaceDE w:val="0"/>
              <w:autoSpaceDN w:val="0"/>
              <w:adjustRightInd w:val="0"/>
              <w:rPr>
                <w:rFonts w:cs="Arial"/>
                <w:b/>
                <w:sz w:val="21"/>
                <w:szCs w:val="21"/>
                <w:lang w:val="nn-NO"/>
              </w:rPr>
            </w:pPr>
            <w:r w:rsidRPr="00224849">
              <w:rPr>
                <w:rFonts w:cs="Arial"/>
                <w:b/>
                <w:sz w:val="21"/>
                <w:szCs w:val="21"/>
                <w:lang w:val="nn-NO"/>
              </w:rPr>
              <w:t>Havni</w:t>
            </w:r>
            <w:r w:rsidR="000D7DBD" w:rsidRPr="00224849">
              <w:rPr>
                <w:rFonts w:cs="Arial"/>
                <w:b/>
                <w:sz w:val="21"/>
                <w:szCs w:val="21"/>
                <w:lang w:val="nn-NO"/>
              </w:rPr>
              <w:t>v</w:t>
            </w:r>
            <w:r w:rsidRPr="00224849">
              <w:rPr>
                <w:rFonts w:cs="Arial"/>
                <w:b/>
                <w:sz w:val="21"/>
                <w:szCs w:val="21"/>
                <w:lang w:val="nn-NO"/>
              </w:rPr>
              <w:t>å/ stormflo</w:t>
            </w:r>
          </w:p>
        </w:tc>
        <w:tc>
          <w:tcPr>
            <w:tcW w:w="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F2F2F2" w:themeFill="background1" w:themeFillShade="F2"/>
          </w:tcPr>
          <w:p w14:paraId="37BBC366" w14:textId="77777777" w:rsidR="0083206E" w:rsidRPr="00224849" w:rsidRDefault="0083206E" w:rsidP="000654F7">
            <w:pPr>
              <w:rPr>
                <w:rFonts w:cs="Arial"/>
                <w:b/>
                <w:sz w:val="21"/>
                <w:szCs w:val="21"/>
                <w:lang w:val="nn-NO"/>
              </w:rPr>
            </w:pPr>
          </w:p>
        </w:tc>
        <w:tc>
          <w:tcPr>
            <w:tcW w:w="63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2F2F2" w:themeFill="background1" w:themeFillShade="F2"/>
          </w:tcPr>
          <w:p w14:paraId="3943FBFE" w14:textId="77777777" w:rsidR="0083206E" w:rsidRPr="00224849" w:rsidRDefault="0083206E" w:rsidP="000654F7">
            <w:pPr>
              <w:rPr>
                <w:rFonts w:cs="Arial"/>
                <w:b/>
                <w:sz w:val="21"/>
                <w:szCs w:val="21"/>
                <w:lang w:val="nn-NO"/>
              </w:rPr>
            </w:pPr>
            <w:r w:rsidRPr="00224849">
              <w:rPr>
                <w:rFonts w:cs="Arial"/>
                <w:b/>
                <w:sz w:val="21"/>
                <w:szCs w:val="21"/>
                <w:lang w:val="nn-NO"/>
              </w:rPr>
              <w:t>Er det knytt risiko til følgjande element?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2F2F2" w:themeFill="background1" w:themeFillShade="F2"/>
          </w:tcPr>
          <w:p w14:paraId="0027143F" w14:textId="77777777" w:rsidR="0083206E" w:rsidRPr="00224849" w:rsidRDefault="0083206E" w:rsidP="000654F7">
            <w:pPr>
              <w:rPr>
                <w:rFonts w:cs="Arial"/>
                <w:b/>
                <w:sz w:val="21"/>
                <w:szCs w:val="21"/>
                <w:lang w:val="nn-NO"/>
              </w:rPr>
            </w:pPr>
            <w:r w:rsidRPr="00224849">
              <w:rPr>
                <w:rFonts w:cs="Arial"/>
                <w:b/>
                <w:sz w:val="21"/>
                <w:szCs w:val="21"/>
                <w:lang w:val="nn-NO"/>
              </w:rPr>
              <w:t>Ja</w:t>
            </w:r>
          </w:p>
        </w:tc>
        <w:tc>
          <w:tcPr>
            <w:tcW w:w="5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2F2F2" w:themeFill="background1" w:themeFillShade="F2"/>
          </w:tcPr>
          <w:p w14:paraId="7640679C" w14:textId="77777777" w:rsidR="0083206E" w:rsidRPr="00224849" w:rsidRDefault="0083206E" w:rsidP="000654F7">
            <w:pPr>
              <w:rPr>
                <w:rFonts w:cs="Arial"/>
                <w:b/>
                <w:sz w:val="21"/>
                <w:szCs w:val="21"/>
                <w:lang w:val="nn-NO"/>
              </w:rPr>
            </w:pPr>
            <w:r w:rsidRPr="00224849">
              <w:rPr>
                <w:rFonts w:cs="Arial"/>
                <w:b/>
                <w:sz w:val="21"/>
                <w:szCs w:val="21"/>
                <w:lang w:val="nn-NO"/>
              </w:rPr>
              <w:t>Nei</w:t>
            </w:r>
          </w:p>
        </w:tc>
        <w:tc>
          <w:tcPr>
            <w:tcW w:w="608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FD3CAC1" w14:textId="77777777" w:rsidR="0083206E" w:rsidRPr="00224849" w:rsidRDefault="0083206E" w:rsidP="000654F7">
            <w:pPr>
              <w:rPr>
                <w:rFonts w:cs="Arial"/>
                <w:b/>
                <w:sz w:val="21"/>
                <w:szCs w:val="21"/>
                <w:lang w:val="nn-NO"/>
              </w:rPr>
            </w:pPr>
            <w:r w:rsidRPr="00224849">
              <w:rPr>
                <w:rFonts w:cs="Arial"/>
                <w:b/>
                <w:sz w:val="21"/>
                <w:szCs w:val="21"/>
                <w:lang w:val="nn-NO"/>
              </w:rPr>
              <w:t>Kommentar</w:t>
            </w:r>
          </w:p>
        </w:tc>
      </w:tr>
      <w:tr w:rsidR="0083206E" w:rsidRPr="00224849" w14:paraId="05733692" w14:textId="77777777" w:rsidTr="002C27BE">
        <w:tblPrEx>
          <w:tblLook w:val="01E0" w:firstRow="1" w:lastRow="1" w:firstColumn="1" w:lastColumn="1" w:noHBand="0" w:noVBand="0"/>
        </w:tblPrEx>
        <w:trPr>
          <w:gridAfter w:val="1"/>
          <w:wAfter w:w="7" w:type="dxa"/>
          <w:trHeight w:val="166"/>
        </w:trPr>
        <w:tc>
          <w:tcPr>
            <w:tcW w:w="1342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8CBB28F" w14:textId="77777777" w:rsidR="0083206E" w:rsidRPr="00224849" w:rsidRDefault="0083206E" w:rsidP="000654F7">
            <w:pPr>
              <w:autoSpaceDE w:val="0"/>
              <w:autoSpaceDN w:val="0"/>
              <w:adjustRightInd w:val="0"/>
              <w:rPr>
                <w:rFonts w:cs="Arial"/>
                <w:b/>
                <w:sz w:val="21"/>
                <w:szCs w:val="21"/>
                <w:lang w:val="nn-NO"/>
              </w:rPr>
            </w:pPr>
          </w:p>
        </w:tc>
        <w:tc>
          <w:tcPr>
            <w:tcW w:w="3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98DEEF0" w14:textId="77777777" w:rsidR="0083206E" w:rsidRPr="00224849" w:rsidRDefault="0083206E" w:rsidP="000654F7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  <w:r w:rsidRPr="00224849">
              <w:rPr>
                <w:rFonts w:cs="Arial"/>
                <w:sz w:val="21"/>
                <w:szCs w:val="21"/>
                <w:lang w:val="nn-NO"/>
              </w:rPr>
              <w:t>a</w:t>
            </w:r>
          </w:p>
        </w:tc>
        <w:tc>
          <w:tcPr>
            <w:tcW w:w="6350" w:type="dxa"/>
            <w:tcBorders>
              <w:top w:val="single" w:sz="12" w:space="0" w:color="auto"/>
            </w:tcBorders>
            <w:vAlign w:val="center"/>
          </w:tcPr>
          <w:p w14:paraId="551468F8" w14:textId="73B569C9" w:rsidR="0083206E" w:rsidRPr="00224849" w:rsidRDefault="0083206E" w:rsidP="000654F7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  <w:r w:rsidRPr="00224849">
              <w:rPr>
                <w:rFonts w:cs="Arial"/>
                <w:sz w:val="21"/>
                <w:szCs w:val="21"/>
                <w:lang w:val="nn-NO"/>
              </w:rPr>
              <w:t>Er berekninga av havnivåstiging og stormflo gjort i samsvar med prinsippa i rettleiaren «Havnivåstigning og stormflo» (DSB, september 2016)?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0B0BCEA2" w14:textId="77777777" w:rsidR="0083206E" w:rsidRPr="00224849" w:rsidRDefault="0083206E" w:rsidP="000654F7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</w:p>
        </w:tc>
        <w:tc>
          <w:tcPr>
            <w:tcW w:w="566" w:type="dxa"/>
            <w:tcBorders>
              <w:top w:val="single" w:sz="12" w:space="0" w:color="auto"/>
            </w:tcBorders>
          </w:tcPr>
          <w:p w14:paraId="5F02DCD7" w14:textId="77777777" w:rsidR="0083206E" w:rsidRPr="00224849" w:rsidRDefault="0083206E" w:rsidP="000654F7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</w:p>
        </w:tc>
        <w:tc>
          <w:tcPr>
            <w:tcW w:w="6082" w:type="dxa"/>
            <w:tcBorders>
              <w:top w:val="single" w:sz="12" w:space="0" w:color="auto"/>
            </w:tcBorders>
          </w:tcPr>
          <w:p w14:paraId="0BDF0298" w14:textId="77777777" w:rsidR="0083206E" w:rsidRPr="00224849" w:rsidRDefault="0083206E" w:rsidP="000654F7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</w:p>
        </w:tc>
      </w:tr>
      <w:tr w:rsidR="0083206E" w:rsidRPr="00224849" w14:paraId="4426B802" w14:textId="77777777" w:rsidTr="002C27BE">
        <w:tblPrEx>
          <w:tblLook w:val="01E0" w:firstRow="1" w:lastRow="1" w:firstColumn="1" w:lastColumn="1" w:noHBand="0" w:noVBand="0"/>
        </w:tblPrEx>
        <w:trPr>
          <w:trHeight w:val="70"/>
        </w:trPr>
        <w:tc>
          <w:tcPr>
            <w:tcW w:w="1342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0E98951" w14:textId="77777777" w:rsidR="0083206E" w:rsidRPr="00224849" w:rsidRDefault="0083206E" w:rsidP="000654F7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</w:p>
        </w:tc>
        <w:tc>
          <w:tcPr>
            <w:tcW w:w="334" w:type="dxa"/>
            <w:tcBorders>
              <w:left w:val="single" w:sz="12" w:space="0" w:color="auto"/>
            </w:tcBorders>
            <w:vAlign w:val="center"/>
          </w:tcPr>
          <w:p w14:paraId="2A45B77A" w14:textId="6C3E5394" w:rsidR="0083206E" w:rsidRPr="00224849" w:rsidRDefault="000D7DBD" w:rsidP="000654F7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  <w:r w:rsidRPr="00224849">
              <w:rPr>
                <w:rFonts w:cs="Arial"/>
                <w:sz w:val="21"/>
                <w:szCs w:val="21"/>
                <w:lang w:val="nn-NO"/>
              </w:rPr>
              <w:t>b</w:t>
            </w:r>
          </w:p>
        </w:tc>
        <w:tc>
          <w:tcPr>
            <w:tcW w:w="13572" w:type="dxa"/>
            <w:gridSpan w:val="5"/>
            <w:vAlign w:val="center"/>
          </w:tcPr>
          <w:p w14:paraId="4F9C8EFF" w14:textId="77777777" w:rsidR="0083206E" w:rsidRPr="00224849" w:rsidRDefault="0083206E" w:rsidP="000654F7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  <w:r w:rsidRPr="00224849">
              <w:rPr>
                <w:rFonts w:cs="Arial"/>
                <w:sz w:val="21"/>
                <w:szCs w:val="21"/>
                <w:lang w:val="nn-NO"/>
              </w:rPr>
              <w:t>Anna (spesifiser)?</w:t>
            </w:r>
          </w:p>
        </w:tc>
      </w:tr>
    </w:tbl>
    <w:p w14:paraId="6C116FFC" w14:textId="66F701E8" w:rsidR="00243B01" w:rsidRPr="00224849" w:rsidRDefault="00243B01" w:rsidP="00577115">
      <w:pPr>
        <w:pStyle w:val="Default"/>
        <w:spacing w:after="18"/>
        <w:rPr>
          <w:rFonts w:ascii="Arial" w:hAnsi="Arial" w:cs="Arial"/>
          <w:b/>
          <w:bCs/>
          <w:sz w:val="22"/>
          <w:szCs w:val="22"/>
          <w:lang w:val="nn-NO"/>
        </w:rPr>
      </w:pPr>
    </w:p>
    <w:tbl>
      <w:tblPr>
        <w:tblStyle w:val="Tabellrutenett"/>
        <w:tblW w:w="5000" w:type="pct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3"/>
        <w:gridCol w:w="283"/>
        <w:gridCol w:w="6350"/>
        <w:gridCol w:w="567"/>
        <w:gridCol w:w="566"/>
        <w:gridCol w:w="6082"/>
        <w:gridCol w:w="7"/>
      </w:tblGrid>
      <w:tr w:rsidR="0083206E" w:rsidRPr="00224849" w14:paraId="775AFB68" w14:textId="77777777" w:rsidTr="002C27BE">
        <w:trPr>
          <w:gridAfter w:val="1"/>
          <w:wAfter w:w="7" w:type="dxa"/>
        </w:trPr>
        <w:tc>
          <w:tcPr>
            <w:tcW w:w="1393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1A0CD5E" w14:textId="69721508" w:rsidR="0083206E" w:rsidRPr="00224849" w:rsidRDefault="0083206E" w:rsidP="000654F7">
            <w:pPr>
              <w:autoSpaceDE w:val="0"/>
              <w:autoSpaceDN w:val="0"/>
              <w:adjustRightInd w:val="0"/>
              <w:rPr>
                <w:rFonts w:cs="Arial"/>
                <w:b/>
                <w:sz w:val="21"/>
                <w:szCs w:val="21"/>
                <w:lang w:val="nn-NO"/>
              </w:rPr>
            </w:pPr>
            <w:r w:rsidRPr="00224849">
              <w:rPr>
                <w:rFonts w:cs="Arial"/>
                <w:b/>
                <w:sz w:val="19"/>
                <w:szCs w:val="19"/>
                <w:lang w:val="nn-NO"/>
              </w:rPr>
              <w:t>Infrastruktur</w:t>
            </w:r>
            <w:r w:rsidRPr="00224849">
              <w:rPr>
                <w:rFonts w:cs="Arial"/>
                <w:b/>
                <w:sz w:val="21"/>
                <w:szCs w:val="21"/>
                <w:lang w:val="nn-NO"/>
              </w:rPr>
              <w:t xml:space="preserve"> (utanom </w:t>
            </w:r>
            <w:r w:rsidR="000D7DBD" w:rsidRPr="00224849">
              <w:rPr>
                <w:rFonts w:cs="Arial"/>
                <w:b/>
                <w:sz w:val="21"/>
                <w:szCs w:val="21"/>
                <w:lang w:val="nn-NO"/>
              </w:rPr>
              <w:t>vatn og avløp)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F2F2F2" w:themeFill="background1" w:themeFillShade="F2"/>
          </w:tcPr>
          <w:p w14:paraId="10F33271" w14:textId="77777777" w:rsidR="0083206E" w:rsidRPr="00224849" w:rsidRDefault="0083206E" w:rsidP="000654F7">
            <w:pPr>
              <w:rPr>
                <w:rFonts w:cs="Arial"/>
                <w:b/>
                <w:sz w:val="21"/>
                <w:szCs w:val="21"/>
                <w:lang w:val="nn-NO"/>
              </w:rPr>
            </w:pPr>
          </w:p>
        </w:tc>
        <w:tc>
          <w:tcPr>
            <w:tcW w:w="63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2F2F2" w:themeFill="background1" w:themeFillShade="F2"/>
          </w:tcPr>
          <w:p w14:paraId="5CE2E1BB" w14:textId="77777777" w:rsidR="0083206E" w:rsidRPr="00224849" w:rsidRDefault="0083206E" w:rsidP="000654F7">
            <w:pPr>
              <w:rPr>
                <w:rFonts w:cs="Arial"/>
                <w:b/>
                <w:sz w:val="21"/>
                <w:szCs w:val="21"/>
                <w:lang w:val="nn-NO"/>
              </w:rPr>
            </w:pPr>
            <w:r w:rsidRPr="00224849">
              <w:rPr>
                <w:rFonts w:cs="Arial"/>
                <w:b/>
                <w:sz w:val="21"/>
                <w:szCs w:val="21"/>
                <w:lang w:val="nn-NO"/>
              </w:rPr>
              <w:t>Er det knytt risiko til følgjande element?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2F2F2" w:themeFill="background1" w:themeFillShade="F2"/>
          </w:tcPr>
          <w:p w14:paraId="06FAAF9F" w14:textId="77777777" w:rsidR="0083206E" w:rsidRPr="00224849" w:rsidRDefault="0083206E" w:rsidP="000654F7">
            <w:pPr>
              <w:rPr>
                <w:rFonts w:cs="Arial"/>
                <w:b/>
                <w:sz w:val="21"/>
                <w:szCs w:val="21"/>
                <w:lang w:val="nn-NO"/>
              </w:rPr>
            </w:pPr>
            <w:r w:rsidRPr="00224849">
              <w:rPr>
                <w:rFonts w:cs="Arial"/>
                <w:b/>
                <w:sz w:val="21"/>
                <w:szCs w:val="21"/>
                <w:lang w:val="nn-NO"/>
              </w:rPr>
              <w:t>Ja</w:t>
            </w:r>
          </w:p>
        </w:tc>
        <w:tc>
          <w:tcPr>
            <w:tcW w:w="5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2F2F2" w:themeFill="background1" w:themeFillShade="F2"/>
          </w:tcPr>
          <w:p w14:paraId="5A30191D" w14:textId="77777777" w:rsidR="0083206E" w:rsidRPr="00224849" w:rsidRDefault="0083206E" w:rsidP="000654F7">
            <w:pPr>
              <w:rPr>
                <w:rFonts w:cs="Arial"/>
                <w:b/>
                <w:sz w:val="21"/>
                <w:szCs w:val="21"/>
                <w:lang w:val="nn-NO"/>
              </w:rPr>
            </w:pPr>
            <w:r w:rsidRPr="00224849">
              <w:rPr>
                <w:rFonts w:cs="Arial"/>
                <w:b/>
                <w:sz w:val="21"/>
                <w:szCs w:val="21"/>
                <w:lang w:val="nn-NO"/>
              </w:rPr>
              <w:t>Nei</w:t>
            </w:r>
          </w:p>
        </w:tc>
        <w:tc>
          <w:tcPr>
            <w:tcW w:w="608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24049C7" w14:textId="77777777" w:rsidR="0083206E" w:rsidRPr="00224849" w:rsidRDefault="0083206E" w:rsidP="000654F7">
            <w:pPr>
              <w:rPr>
                <w:rFonts w:cs="Arial"/>
                <w:b/>
                <w:sz w:val="21"/>
                <w:szCs w:val="21"/>
                <w:lang w:val="nn-NO"/>
              </w:rPr>
            </w:pPr>
            <w:r w:rsidRPr="00224849">
              <w:rPr>
                <w:rFonts w:cs="Arial"/>
                <w:b/>
                <w:sz w:val="21"/>
                <w:szCs w:val="21"/>
                <w:lang w:val="nn-NO"/>
              </w:rPr>
              <w:t>Kommentar</w:t>
            </w:r>
          </w:p>
        </w:tc>
      </w:tr>
      <w:tr w:rsidR="0083206E" w:rsidRPr="00224849" w14:paraId="69F074F9" w14:textId="77777777" w:rsidTr="002C27BE">
        <w:tblPrEx>
          <w:tblLook w:val="01E0" w:firstRow="1" w:lastRow="1" w:firstColumn="1" w:lastColumn="1" w:noHBand="0" w:noVBand="0"/>
        </w:tblPrEx>
        <w:trPr>
          <w:gridAfter w:val="1"/>
          <w:wAfter w:w="7" w:type="dxa"/>
          <w:trHeight w:val="166"/>
        </w:trPr>
        <w:tc>
          <w:tcPr>
            <w:tcW w:w="1393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86BB3C0" w14:textId="77777777" w:rsidR="0083206E" w:rsidRPr="00224849" w:rsidRDefault="0083206E" w:rsidP="000654F7">
            <w:pPr>
              <w:autoSpaceDE w:val="0"/>
              <w:autoSpaceDN w:val="0"/>
              <w:adjustRightInd w:val="0"/>
              <w:rPr>
                <w:rFonts w:cs="Arial"/>
                <w:b/>
                <w:sz w:val="21"/>
                <w:szCs w:val="21"/>
                <w:lang w:val="nn-NO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6DBBDF7" w14:textId="77777777" w:rsidR="0083206E" w:rsidRPr="00224849" w:rsidRDefault="0083206E" w:rsidP="000654F7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  <w:r w:rsidRPr="00224849">
              <w:rPr>
                <w:rFonts w:cs="Arial"/>
                <w:sz w:val="21"/>
                <w:szCs w:val="21"/>
                <w:lang w:val="nn-NO"/>
              </w:rPr>
              <w:t>a</w:t>
            </w:r>
          </w:p>
        </w:tc>
        <w:tc>
          <w:tcPr>
            <w:tcW w:w="6350" w:type="dxa"/>
            <w:tcBorders>
              <w:top w:val="single" w:sz="12" w:space="0" w:color="auto"/>
            </w:tcBorders>
            <w:vAlign w:val="center"/>
          </w:tcPr>
          <w:p w14:paraId="47139841" w14:textId="0C549745" w:rsidR="0083206E" w:rsidRPr="00224849" w:rsidRDefault="000D7DBD" w:rsidP="000654F7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  <w:r w:rsidRPr="00224849">
              <w:rPr>
                <w:rFonts w:cs="Arial"/>
                <w:sz w:val="21"/>
                <w:szCs w:val="21"/>
                <w:lang w:val="nn-NO"/>
              </w:rPr>
              <w:t xml:space="preserve">Kan auka fare for utfall av kritisk infrastruktur endre risiko- og </w:t>
            </w:r>
            <w:proofErr w:type="spellStart"/>
            <w:r w:rsidRPr="00224849">
              <w:rPr>
                <w:rFonts w:cs="Arial"/>
                <w:sz w:val="21"/>
                <w:szCs w:val="21"/>
                <w:lang w:val="nn-NO"/>
              </w:rPr>
              <w:t>sårbarheitsforhold</w:t>
            </w:r>
            <w:proofErr w:type="spellEnd"/>
            <w:r w:rsidRPr="00224849">
              <w:rPr>
                <w:rFonts w:cs="Arial"/>
                <w:sz w:val="21"/>
                <w:szCs w:val="21"/>
                <w:lang w:val="nn-NO"/>
              </w:rPr>
              <w:t xml:space="preserve"> for det aktuelle området?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55C4C230" w14:textId="77777777" w:rsidR="0083206E" w:rsidRPr="00224849" w:rsidRDefault="0083206E" w:rsidP="000654F7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</w:p>
        </w:tc>
        <w:tc>
          <w:tcPr>
            <w:tcW w:w="566" w:type="dxa"/>
            <w:tcBorders>
              <w:top w:val="single" w:sz="12" w:space="0" w:color="auto"/>
            </w:tcBorders>
          </w:tcPr>
          <w:p w14:paraId="785A9DB3" w14:textId="77777777" w:rsidR="0083206E" w:rsidRPr="00224849" w:rsidRDefault="0083206E" w:rsidP="000654F7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</w:p>
        </w:tc>
        <w:tc>
          <w:tcPr>
            <w:tcW w:w="6082" w:type="dxa"/>
            <w:tcBorders>
              <w:top w:val="single" w:sz="12" w:space="0" w:color="auto"/>
            </w:tcBorders>
          </w:tcPr>
          <w:p w14:paraId="4760DC4E" w14:textId="77777777" w:rsidR="0083206E" w:rsidRPr="00224849" w:rsidRDefault="0083206E" w:rsidP="000654F7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</w:p>
        </w:tc>
      </w:tr>
      <w:tr w:rsidR="0083206E" w:rsidRPr="00224849" w14:paraId="6C151984" w14:textId="77777777" w:rsidTr="002C27BE">
        <w:tblPrEx>
          <w:tblLook w:val="01E0" w:firstRow="1" w:lastRow="1" w:firstColumn="1" w:lastColumn="1" w:noHBand="0" w:noVBand="0"/>
        </w:tblPrEx>
        <w:trPr>
          <w:trHeight w:val="70"/>
        </w:trPr>
        <w:tc>
          <w:tcPr>
            <w:tcW w:w="1393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4D1B1F5" w14:textId="77777777" w:rsidR="0083206E" w:rsidRPr="00224849" w:rsidRDefault="0083206E" w:rsidP="000654F7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</w:p>
        </w:tc>
        <w:tc>
          <w:tcPr>
            <w:tcW w:w="283" w:type="dxa"/>
            <w:tcBorders>
              <w:left w:val="single" w:sz="12" w:space="0" w:color="auto"/>
            </w:tcBorders>
            <w:vAlign w:val="center"/>
          </w:tcPr>
          <w:p w14:paraId="2BA4F90B" w14:textId="61D7C44D" w:rsidR="0083206E" w:rsidRPr="00224849" w:rsidRDefault="000D7DBD" w:rsidP="000654F7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  <w:r w:rsidRPr="00224849">
              <w:rPr>
                <w:rFonts w:cs="Arial"/>
                <w:sz w:val="21"/>
                <w:szCs w:val="21"/>
                <w:lang w:val="nn-NO"/>
              </w:rPr>
              <w:t>b</w:t>
            </w:r>
          </w:p>
        </w:tc>
        <w:tc>
          <w:tcPr>
            <w:tcW w:w="13572" w:type="dxa"/>
            <w:gridSpan w:val="5"/>
            <w:vAlign w:val="center"/>
          </w:tcPr>
          <w:p w14:paraId="72F2EA58" w14:textId="77777777" w:rsidR="0083206E" w:rsidRPr="00224849" w:rsidRDefault="0083206E" w:rsidP="000654F7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  <w:r w:rsidRPr="00224849">
              <w:rPr>
                <w:rFonts w:cs="Arial"/>
                <w:sz w:val="21"/>
                <w:szCs w:val="21"/>
                <w:lang w:val="nn-NO"/>
              </w:rPr>
              <w:t>Anna (spesifiser)?</w:t>
            </w:r>
          </w:p>
        </w:tc>
      </w:tr>
    </w:tbl>
    <w:p w14:paraId="2D11095C" w14:textId="77777777" w:rsidR="0083206E" w:rsidRPr="00224849" w:rsidRDefault="0083206E" w:rsidP="00577115">
      <w:pPr>
        <w:pStyle w:val="Default"/>
        <w:spacing w:after="18"/>
        <w:rPr>
          <w:rFonts w:ascii="Arial" w:hAnsi="Arial" w:cs="Arial"/>
          <w:b/>
          <w:bCs/>
          <w:sz w:val="22"/>
          <w:szCs w:val="22"/>
          <w:lang w:val="nn-NO"/>
        </w:rPr>
      </w:pPr>
    </w:p>
    <w:tbl>
      <w:tblPr>
        <w:tblStyle w:val="Tabellrutenett"/>
        <w:tblW w:w="5000" w:type="pct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3"/>
        <w:gridCol w:w="283"/>
        <w:gridCol w:w="6350"/>
        <w:gridCol w:w="567"/>
        <w:gridCol w:w="566"/>
        <w:gridCol w:w="6082"/>
        <w:gridCol w:w="7"/>
      </w:tblGrid>
      <w:tr w:rsidR="000D7DBD" w:rsidRPr="00224849" w14:paraId="59B97CA1" w14:textId="77777777" w:rsidTr="002C27BE">
        <w:trPr>
          <w:gridAfter w:val="1"/>
          <w:wAfter w:w="7" w:type="dxa"/>
        </w:trPr>
        <w:tc>
          <w:tcPr>
            <w:tcW w:w="1393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DB008B2" w14:textId="669F127A" w:rsidR="000D7DBD" w:rsidRPr="00224849" w:rsidRDefault="000D7DBD" w:rsidP="000654F7">
            <w:pPr>
              <w:autoSpaceDE w:val="0"/>
              <w:autoSpaceDN w:val="0"/>
              <w:adjustRightInd w:val="0"/>
              <w:rPr>
                <w:rFonts w:cs="Arial"/>
                <w:b/>
                <w:sz w:val="21"/>
                <w:szCs w:val="21"/>
                <w:lang w:val="nn-NO"/>
              </w:rPr>
            </w:pPr>
            <w:r w:rsidRPr="00224849">
              <w:rPr>
                <w:rFonts w:cs="Arial"/>
                <w:b/>
                <w:sz w:val="21"/>
                <w:szCs w:val="21"/>
                <w:lang w:val="nn-NO"/>
              </w:rPr>
              <w:t>Slagregn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F2F2F2" w:themeFill="background1" w:themeFillShade="F2"/>
          </w:tcPr>
          <w:p w14:paraId="554A4F1B" w14:textId="77777777" w:rsidR="000D7DBD" w:rsidRPr="00224849" w:rsidRDefault="000D7DBD" w:rsidP="000654F7">
            <w:pPr>
              <w:rPr>
                <w:rFonts w:cs="Arial"/>
                <w:b/>
                <w:sz w:val="21"/>
                <w:szCs w:val="21"/>
                <w:lang w:val="nn-NO"/>
              </w:rPr>
            </w:pPr>
          </w:p>
        </w:tc>
        <w:tc>
          <w:tcPr>
            <w:tcW w:w="63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2F2F2" w:themeFill="background1" w:themeFillShade="F2"/>
          </w:tcPr>
          <w:p w14:paraId="1EC9B2BA" w14:textId="77777777" w:rsidR="000D7DBD" w:rsidRPr="00224849" w:rsidRDefault="000D7DBD" w:rsidP="000654F7">
            <w:pPr>
              <w:rPr>
                <w:rFonts w:cs="Arial"/>
                <w:b/>
                <w:sz w:val="21"/>
                <w:szCs w:val="21"/>
                <w:lang w:val="nn-NO"/>
              </w:rPr>
            </w:pPr>
            <w:r w:rsidRPr="00224849">
              <w:rPr>
                <w:rFonts w:cs="Arial"/>
                <w:b/>
                <w:sz w:val="21"/>
                <w:szCs w:val="21"/>
                <w:lang w:val="nn-NO"/>
              </w:rPr>
              <w:t>Er det knytt risiko til følgjande element?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2F2F2" w:themeFill="background1" w:themeFillShade="F2"/>
          </w:tcPr>
          <w:p w14:paraId="3ADA3CF9" w14:textId="77777777" w:rsidR="000D7DBD" w:rsidRPr="00224849" w:rsidRDefault="000D7DBD" w:rsidP="000654F7">
            <w:pPr>
              <w:rPr>
                <w:rFonts w:cs="Arial"/>
                <w:b/>
                <w:sz w:val="21"/>
                <w:szCs w:val="21"/>
                <w:lang w:val="nn-NO"/>
              </w:rPr>
            </w:pPr>
            <w:r w:rsidRPr="00224849">
              <w:rPr>
                <w:rFonts w:cs="Arial"/>
                <w:b/>
                <w:sz w:val="21"/>
                <w:szCs w:val="21"/>
                <w:lang w:val="nn-NO"/>
              </w:rPr>
              <w:t>Ja</w:t>
            </w:r>
          </w:p>
        </w:tc>
        <w:tc>
          <w:tcPr>
            <w:tcW w:w="5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2F2F2" w:themeFill="background1" w:themeFillShade="F2"/>
          </w:tcPr>
          <w:p w14:paraId="6161E729" w14:textId="77777777" w:rsidR="000D7DBD" w:rsidRPr="00224849" w:rsidRDefault="000D7DBD" w:rsidP="000654F7">
            <w:pPr>
              <w:rPr>
                <w:rFonts w:cs="Arial"/>
                <w:b/>
                <w:sz w:val="21"/>
                <w:szCs w:val="21"/>
                <w:lang w:val="nn-NO"/>
              </w:rPr>
            </w:pPr>
            <w:r w:rsidRPr="00224849">
              <w:rPr>
                <w:rFonts w:cs="Arial"/>
                <w:b/>
                <w:sz w:val="21"/>
                <w:szCs w:val="21"/>
                <w:lang w:val="nn-NO"/>
              </w:rPr>
              <w:t>Nei</w:t>
            </w:r>
          </w:p>
        </w:tc>
        <w:tc>
          <w:tcPr>
            <w:tcW w:w="608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3EDED69" w14:textId="77777777" w:rsidR="000D7DBD" w:rsidRPr="00224849" w:rsidRDefault="000D7DBD" w:rsidP="000654F7">
            <w:pPr>
              <w:rPr>
                <w:rFonts w:cs="Arial"/>
                <w:b/>
                <w:sz w:val="21"/>
                <w:szCs w:val="21"/>
                <w:lang w:val="nn-NO"/>
              </w:rPr>
            </w:pPr>
            <w:r w:rsidRPr="00224849">
              <w:rPr>
                <w:rFonts w:cs="Arial"/>
                <w:b/>
                <w:sz w:val="21"/>
                <w:szCs w:val="21"/>
                <w:lang w:val="nn-NO"/>
              </w:rPr>
              <w:t>Kommentar</w:t>
            </w:r>
          </w:p>
        </w:tc>
      </w:tr>
      <w:tr w:rsidR="000D7DBD" w:rsidRPr="00224849" w14:paraId="54055FC0" w14:textId="77777777" w:rsidTr="002C27BE">
        <w:tblPrEx>
          <w:tblLook w:val="01E0" w:firstRow="1" w:lastRow="1" w:firstColumn="1" w:lastColumn="1" w:noHBand="0" w:noVBand="0"/>
        </w:tblPrEx>
        <w:trPr>
          <w:gridAfter w:val="1"/>
          <w:wAfter w:w="7" w:type="dxa"/>
          <w:trHeight w:val="166"/>
        </w:trPr>
        <w:tc>
          <w:tcPr>
            <w:tcW w:w="1393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BEF2220" w14:textId="77777777" w:rsidR="000D7DBD" w:rsidRPr="00224849" w:rsidRDefault="000D7DBD" w:rsidP="000654F7">
            <w:pPr>
              <w:autoSpaceDE w:val="0"/>
              <w:autoSpaceDN w:val="0"/>
              <w:adjustRightInd w:val="0"/>
              <w:rPr>
                <w:rFonts w:cs="Arial"/>
                <w:b/>
                <w:sz w:val="21"/>
                <w:szCs w:val="21"/>
                <w:lang w:val="nn-NO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FFD0635" w14:textId="77777777" w:rsidR="000D7DBD" w:rsidRPr="00224849" w:rsidRDefault="000D7DBD" w:rsidP="000654F7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  <w:r w:rsidRPr="00224849">
              <w:rPr>
                <w:rFonts w:cs="Arial"/>
                <w:sz w:val="21"/>
                <w:szCs w:val="21"/>
                <w:lang w:val="nn-NO"/>
              </w:rPr>
              <w:t>a</w:t>
            </w:r>
          </w:p>
        </w:tc>
        <w:tc>
          <w:tcPr>
            <w:tcW w:w="6350" w:type="dxa"/>
            <w:tcBorders>
              <w:top w:val="single" w:sz="12" w:space="0" w:color="auto"/>
            </w:tcBorders>
            <w:vAlign w:val="center"/>
          </w:tcPr>
          <w:p w14:paraId="08E3FE44" w14:textId="7DD51468" w:rsidR="000D7DBD" w:rsidRPr="00224849" w:rsidRDefault="000D7DBD" w:rsidP="000654F7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  <w:r w:rsidRPr="00224849">
              <w:rPr>
                <w:rFonts w:cs="Arial"/>
                <w:sz w:val="21"/>
                <w:szCs w:val="21"/>
                <w:lang w:val="nn-NO"/>
              </w:rPr>
              <w:t>Kan området vere sårbart for auka fare for slagregn?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2D9E3678" w14:textId="77777777" w:rsidR="000D7DBD" w:rsidRPr="00224849" w:rsidRDefault="000D7DBD" w:rsidP="000654F7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</w:p>
        </w:tc>
        <w:tc>
          <w:tcPr>
            <w:tcW w:w="566" w:type="dxa"/>
            <w:tcBorders>
              <w:top w:val="single" w:sz="12" w:space="0" w:color="auto"/>
            </w:tcBorders>
          </w:tcPr>
          <w:p w14:paraId="299C632D" w14:textId="77777777" w:rsidR="000D7DBD" w:rsidRPr="00224849" w:rsidRDefault="000D7DBD" w:rsidP="000654F7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</w:p>
        </w:tc>
        <w:tc>
          <w:tcPr>
            <w:tcW w:w="6082" w:type="dxa"/>
            <w:tcBorders>
              <w:top w:val="single" w:sz="12" w:space="0" w:color="auto"/>
            </w:tcBorders>
          </w:tcPr>
          <w:p w14:paraId="6F95770F" w14:textId="77777777" w:rsidR="000D7DBD" w:rsidRPr="00224849" w:rsidRDefault="000D7DBD" w:rsidP="000654F7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</w:p>
        </w:tc>
      </w:tr>
      <w:tr w:rsidR="000D7DBD" w:rsidRPr="00224849" w14:paraId="5F4B5853" w14:textId="77777777" w:rsidTr="002C27BE">
        <w:tblPrEx>
          <w:tblLook w:val="01E0" w:firstRow="1" w:lastRow="1" w:firstColumn="1" w:lastColumn="1" w:noHBand="0" w:noVBand="0"/>
        </w:tblPrEx>
        <w:trPr>
          <w:trHeight w:val="70"/>
        </w:trPr>
        <w:tc>
          <w:tcPr>
            <w:tcW w:w="1393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BBCBF26" w14:textId="77777777" w:rsidR="000D7DBD" w:rsidRPr="00224849" w:rsidRDefault="000D7DBD" w:rsidP="000654F7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</w:p>
        </w:tc>
        <w:tc>
          <w:tcPr>
            <w:tcW w:w="283" w:type="dxa"/>
            <w:tcBorders>
              <w:left w:val="single" w:sz="12" w:space="0" w:color="auto"/>
            </w:tcBorders>
            <w:vAlign w:val="center"/>
          </w:tcPr>
          <w:p w14:paraId="62FDC4E8" w14:textId="096F77E7" w:rsidR="000D7DBD" w:rsidRPr="00224849" w:rsidRDefault="000D7DBD" w:rsidP="000654F7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  <w:r w:rsidRPr="00224849">
              <w:rPr>
                <w:rFonts w:cs="Arial"/>
                <w:sz w:val="21"/>
                <w:szCs w:val="21"/>
                <w:lang w:val="nn-NO"/>
              </w:rPr>
              <w:t>b</w:t>
            </w:r>
          </w:p>
        </w:tc>
        <w:tc>
          <w:tcPr>
            <w:tcW w:w="13572" w:type="dxa"/>
            <w:gridSpan w:val="5"/>
            <w:vAlign w:val="center"/>
          </w:tcPr>
          <w:p w14:paraId="3C77E9A6" w14:textId="77777777" w:rsidR="000D7DBD" w:rsidRPr="00224849" w:rsidRDefault="000D7DBD" w:rsidP="000654F7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val="nn-NO"/>
              </w:rPr>
            </w:pPr>
            <w:r w:rsidRPr="00224849">
              <w:rPr>
                <w:rFonts w:cs="Arial"/>
                <w:sz w:val="21"/>
                <w:szCs w:val="21"/>
                <w:lang w:val="nn-NO"/>
              </w:rPr>
              <w:t>Anna (spesifiser)?</w:t>
            </w:r>
          </w:p>
        </w:tc>
      </w:tr>
    </w:tbl>
    <w:p w14:paraId="1212BB7C" w14:textId="58B60500" w:rsidR="009B1463" w:rsidRDefault="009B1463" w:rsidP="009B1463">
      <w:pPr>
        <w:spacing w:line="264" w:lineRule="auto"/>
        <w:rPr>
          <w:rFonts w:cs="Arial"/>
          <w:sz w:val="18"/>
          <w:szCs w:val="16"/>
          <w:lang w:val="nn-NO"/>
        </w:rPr>
      </w:pPr>
    </w:p>
    <w:p w14:paraId="59EAA7C4" w14:textId="77777777" w:rsidR="000E225E" w:rsidRPr="00224849" w:rsidRDefault="000E225E" w:rsidP="009B1463">
      <w:pPr>
        <w:spacing w:line="264" w:lineRule="auto"/>
        <w:rPr>
          <w:rFonts w:cs="Arial"/>
          <w:sz w:val="18"/>
          <w:szCs w:val="16"/>
          <w:lang w:val="nn-NO"/>
        </w:rPr>
      </w:pPr>
    </w:p>
    <w:p w14:paraId="73AF3B44" w14:textId="77777777" w:rsidR="009B1463" w:rsidRPr="00224849" w:rsidRDefault="009B1463" w:rsidP="009B1463">
      <w:pPr>
        <w:spacing w:line="264" w:lineRule="auto"/>
        <w:rPr>
          <w:rFonts w:cs="Arial"/>
          <w:szCs w:val="20"/>
          <w:lang w:val="nn-NO"/>
        </w:rPr>
      </w:pPr>
      <w:r w:rsidRPr="00224849">
        <w:rPr>
          <w:rFonts w:cs="Arial"/>
          <w:szCs w:val="20"/>
          <w:lang w:val="nn-NO"/>
        </w:rPr>
        <w:t>Plan- og bygningslova § 28-1 fastset krav om sikker byggegrunn, og § 4-3 fastset krav om risiko- og sårbarheitsanalysar i arealplanlegginga.</w:t>
      </w:r>
    </w:p>
    <w:p w14:paraId="24819AE3" w14:textId="77777777" w:rsidR="009B1463" w:rsidRPr="00224849" w:rsidRDefault="009B1463" w:rsidP="009B1463">
      <w:pPr>
        <w:spacing w:line="264" w:lineRule="auto"/>
        <w:rPr>
          <w:rFonts w:cs="Arial"/>
          <w:b/>
          <w:bCs/>
          <w:i/>
          <w:iCs/>
          <w:sz w:val="20"/>
          <w:szCs w:val="18"/>
          <w:lang w:val="nn-NO"/>
        </w:rPr>
      </w:pPr>
    </w:p>
    <w:p w14:paraId="1B1FC19F" w14:textId="77777777" w:rsidR="009B1463" w:rsidRPr="00224849" w:rsidRDefault="009B1463" w:rsidP="009B1463">
      <w:pPr>
        <w:spacing w:line="264" w:lineRule="auto"/>
        <w:rPr>
          <w:rFonts w:cs="Arial"/>
          <w:szCs w:val="20"/>
          <w:lang w:val="nn-NO"/>
        </w:rPr>
      </w:pPr>
      <w:r w:rsidRPr="00224849">
        <w:rPr>
          <w:rFonts w:cs="Arial"/>
          <w:szCs w:val="20"/>
          <w:lang w:val="nn-NO"/>
        </w:rPr>
        <w:t>Føremålet er å gje grunnlag for å førebygge risiko for skade og tap av liv, helse, miljø, viktig infrastruktur, materielle verdiar mv. Risiko og sårbarheit kan ligge i arealet slik det er frå naturen si side (flaum- og skredfare, radonstråling mv.). Risiko og sårbarheit kan òg oppstå som ei følgje av arealbruken – i og utanfor det aktuelle planområdet.</w:t>
      </w:r>
    </w:p>
    <w:p w14:paraId="2C53AB5B" w14:textId="77777777" w:rsidR="009B1463" w:rsidRPr="00224849" w:rsidRDefault="009B1463" w:rsidP="009B1463">
      <w:pPr>
        <w:spacing w:line="264" w:lineRule="auto"/>
        <w:rPr>
          <w:rFonts w:cs="Arial"/>
          <w:szCs w:val="20"/>
          <w:lang w:val="nn-NO"/>
        </w:rPr>
      </w:pPr>
    </w:p>
    <w:p w14:paraId="20E19D8C" w14:textId="441DEB29" w:rsidR="009B1463" w:rsidRPr="00224849" w:rsidRDefault="00337230" w:rsidP="009B1463">
      <w:pPr>
        <w:spacing w:line="264" w:lineRule="auto"/>
        <w:rPr>
          <w:rFonts w:cs="Arial"/>
          <w:szCs w:val="20"/>
          <w:lang w:val="nn-NO"/>
        </w:rPr>
      </w:pPr>
      <w:r>
        <w:rPr>
          <w:rFonts w:cs="Arial"/>
          <w:szCs w:val="20"/>
          <w:lang w:val="nn-NO"/>
        </w:rPr>
        <w:t>Som p</w:t>
      </w:r>
      <w:r w:rsidR="009B1463" w:rsidRPr="00224849">
        <w:rPr>
          <w:rFonts w:cs="Arial"/>
          <w:szCs w:val="20"/>
          <w:lang w:val="nn-NO"/>
        </w:rPr>
        <w:t xml:space="preserve">lanstyresmakt pliktar </w:t>
      </w:r>
      <w:r>
        <w:rPr>
          <w:rFonts w:cs="Arial"/>
          <w:szCs w:val="20"/>
          <w:lang w:val="nn-NO"/>
        </w:rPr>
        <w:t xml:space="preserve">vi </w:t>
      </w:r>
      <w:r w:rsidR="009B1463" w:rsidRPr="00224849">
        <w:rPr>
          <w:rFonts w:cs="Arial"/>
          <w:szCs w:val="20"/>
          <w:lang w:val="nn-NO"/>
        </w:rPr>
        <w:t>å sjå til at risiko- og sårbarheitsanalyse vert gjennomført.</w:t>
      </w:r>
    </w:p>
    <w:p w14:paraId="0A65D563" w14:textId="77777777" w:rsidR="009B1463" w:rsidRPr="00224849" w:rsidRDefault="009B1463" w:rsidP="009B1463">
      <w:pPr>
        <w:spacing w:line="264" w:lineRule="auto"/>
        <w:rPr>
          <w:rFonts w:cs="Arial"/>
          <w:szCs w:val="20"/>
          <w:lang w:val="nn-NO"/>
        </w:rPr>
      </w:pPr>
    </w:p>
    <w:p w14:paraId="7FB7DC0D" w14:textId="4D70B7F9" w:rsidR="009B1463" w:rsidRPr="00224849" w:rsidRDefault="009B1463" w:rsidP="009B1463">
      <w:pPr>
        <w:spacing w:line="264" w:lineRule="auto"/>
        <w:rPr>
          <w:rFonts w:cs="Arial"/>
          <w:szCs w:val="20"/>
          <w:lang w:val="nn-NO"/>
        </w:rPr>
      </w:pPr>
      <w:r w:rsidRPr="00224849">
        <w:rPr>
          <w:rFonts w:cs="Arial"/>
          <w:szCs w:val="20"/>
          <w:lang w:val="nn-NO"/>
        </w:rPr>
        <w:t>Klimaendringane er forventa å påverke framtidig risiko og sårbarheit, og </w:t>
      </w:r>
      <w:r w:rsidRPr="00224849">
        <w:rPr>
          <w:rFonts w:cs="Arial"/>
          <w:bCs/>
          <w:szCs w:val="20"/>
          <w:lang w:val="nn-NO"/>
        </w:rPr>
        <w:t xml:space="preserve">ROS-analysen må difor vurdere konsekvensar av klimaendringane. </w:t>
      </w:r>
    </w:p>
    <w:p w14:paraId="4B81DB8E" w14:textId="77777777" w:rsidR="009B1463" w:rsidRPr="00224849" w:rsidRDefault="009B1463" w:rsidP="009B1463">
      <w:pPr>
        <w:spacing w:line="264" w:lineRule="auto"/>
        <w:rPr>
          <w:rFonts w:cs="Arial"/>
          <w:szCs w:val="20"/>
          <w:lang w:val="nn-NO"/>
        </w:rPr>
      </w:pPr>
    </w:p>
    <w:p w14:paraId="4FD0A1BD" w14:textId="77777777" w:rsidR="009B1463" w:rsidRPr="00224849" w:rsidRDefault="009B1463" w:rsidP="009B1463">
      <w:pPr>
        <w:spacing w:line="264" w:lineRule="auto"/>
        <w:rPr>
          <w:rFonts w:cs="Arial"/>
          <w:b/>
          <w:szCs w:val="20"/>
          <w:lang w:val="nn-NO"/>
        </w:rPr>
      </w:pPr>
      <w:r w:rsidRPr="00224849">
        <w:rPr>
          <w:rFonts w:cs="Arial"/>
          <w:b/>
          <w:szCs w:val="20"/>
          <w:lang w:val="nn-NO"/>
        </w:rPr>
        <w:t>Bruk av sjekklista</w:t>
      </w:r>
    </w:p>
    <w:p w14:paraId="11D9B09F" w14:textId="6CA6B127" w:rsidR="009B1463" w:rsidRPr="00224849" w:rsidRDefault="009B1463" w:rsidP="009B1463">
      <w:pPr>
        <w:spacing w:line="264" w:lineRule="auto"/>
        <w:rPr>
          <w:rFonts w:cs="Arial"/>
          <w:szCs w:val="20"/>
          <w:lang w:val="nn-NO"/>
        </w:rPr>
      </w:pPr>
      <w:r w:rsidRPr="00224849">
        <w:rPr>
          <w:rFonts w:cs="Arial"/>
          <w:szCs w:val="20"/>
          <w:lang w:val="nn-NO"/>
        </w:rPr>
        <w:t xml:space="preserve">Denne sjekklista er </w:t>
      </w:r>
      <w:r w:rsidR="00F8210D">
        <w:rPr>
          <w:rFonts w:cs="Arial"/>
          <w:szCs w:val="20"/>
          <w:lang w:val="nn-NO"/>
        </w:rPr>
        <w:t xml:space="preserve">laga med utgangspunkt i </w:t>
      </w:r>
      <w:proofErr w:type="spellStart"/>
      <w:r w:rsidR="002C27BE">
        <w:rPr>
          <w:rFonts w:cs="Arial"/>
          <w:szCs w:val="20"/>
          <w:lang w:val="nn-NO"/>
        </w:rPr>
        <w:t>Statsforvalteren</w:t>
      </w:r>
      <w:proofErr w:type="spellEnd"/>
      <w:r w:rsidR="002C27BE">
        <w:rPr>
          <w:rFonts w:cs="Arial"/>
          <w:szCs w:val="20"/>
          <w:lang w:val="nn-NO"/>
        </w:rPr>
        <w:t xml:space="preserve"> (Fylkesmannen)</w:t>
      </w:r>
      <w:r w:rsidRPr="00224849">
        <w:rPr>
          <w:rFonts w:cs="Arial"/>
          <w:szCs w:val="20"/>
          <w:lang w:val="nn-NO"/>
        </w:rPr>
        <w:t xml:space="preserve"> i Møre og Romsdal</w:t>
      </w:r>
      <w:r w:rsidR="00F8210D">
        <w:rPr>
          <w:rFonts w:cs="Arial"/>
          <w:szCs w:val="20"/>
          <w:lang w:val="nn-NO"/>
        </w:rPr>
        <w:t xml:space="preserve"> sitt forslag</w:t>
      </w:r>
      <w:r w:rsidR="000F0BB1">
        <w:rPr>
          <w:rFonts w:cs="Arial"/>
          <w:szCs w:val="20"/>
          <w:lang w:val="nn-NO"/>
        </w:rPr>
        <w:t xml:space="preserve"> av 15.12.2016</w:t>
      </w:r>
      <w:r w:rsidRPr="00224849">
        <w:rPr>
          <w:rFonts w:cs="Arial"/>
          <w:szCs w:val="20"/>
          <w:lang w:val="nn-NO"/>
        </w:rPr>
        <w:t xml:space="preserve">. Sjekklista kan tene som utgangspunkt for, og oppsummering av, risiko og sårbarheit i arealplansaker. </w:t>
      </w:r>
      <w:r w:rsidRPr="00224849">
        <w:rPr>
          <w:rFonts w:cs="Arial"/>
          <w:i/>
          <w:szCs w:val="20"/>
          <w:lang w:val="nn-NO"/>
        </w:rPr>
        <w:t>Sjekklista er ikkje i seg sjølv ein ROS-analyse.</w:t>
      </w:r>
      <w:r w:rsidRPr="00224849">
        <w:rPr>
          <w:rFonts w:cs="Arial"/>
          <w:szCs w:val="20"/>
          <w:lang w:val="nn-NO"/>
        </w:rPr>
        <w:t xml:space="preserve"> For å kvittere ut spørsmåla i sjekklista, må det gjerast sjølvstendige vurderingar. Dersom ein er usikker på om det føreligg risiko, skal det hentast inn fagkyndig vurdering.</w:t>
      </w:r>
    </w:p>
    <w:p w14:paraId="675978E2" w14:textId="77777777" w:rsidR="009B1463" w:rsidRPr="00224849" w:rsidRDefault="009B1463" w:rsidP="009B1463">
      <w:pPr>
        <w:spacing w:line="264" w:lineRule="auto"/>
        <w:rPr>
          <w:rFonts w:cs="Arial"/>
          <w:szCs w:val="20"/>
          <w:lang w:val="nn-NO"/>
        </w:rPr>
      </w:pPr>
    </w:p>
    <w:p w14:paraId="6E7F6DFC" w14:textId="10BE1CBA" w:rsidR="009B1463" w:rsidRPr="00224849" w:rsidRDefault="009B1463" w:rsidP="009B1463">
      <w:pPr>
        <w:spacing w:line="264" w:lineRule="auto"/>
        <w:rPr>
          <w:rFonts w:cs="Arial"/>
          <w:szCs w:val="20"/>
          <w:lang w:val="nn-NO"/>
        </w:rPr>
      </w:pPr>
      <w:r w:rsidRPr="00224849">
        <w:rPr>
          <w:rFonts w:cs="Arial"/>
          <w:szCs w:val="20"/>
          <w:lang w:val="nn-NO"/>
        </w:rPr>
        <w:t xml:space="preserve">Som utgangspunkt meiner </w:t>
      </w:r>
      <w:proofErr w:type="spellStart"/>
      <w:r w:rsidR="002C27BE">
        <w:rPr>
          <w:rFonts w:cs="Arial"/>
          <w:szCs w:val="20"/>
          <w:lang w:val="nn-NO"/>
        </w:rPr>
        <w:t>Statsforvalteren</w:t>
      </w:r>
      <w:proofErr w:type="spellEnd"/>
      <w:r w:rsidR="002C27BE">
        <w:rPr>
          <w:rFonts w:cs="Arial"/>
          <w:szCs w:val="20"/>
          <w:lang w:val="nn-NO"/>
        </w:rPr>
        <w:t xml:space="preserve"> </w:t>
      </w:r>
      <w:r w:rsidRPr="00224849">
        <w:rPr>
          <w:rFonts w:cs="Arial"/>
          <w:szCs w:val="20"/>
          <w:lang w:val="nn-NO"/>
        </w:rPr>
        <w:t xml:space="preserve">i Møre og Romsdal at sjekklista gjev størst nytte i mindre arealplansaker (detaljregulering, reguleringsendring, mindre områderegulering). I slike saker der risiko eller sårbarheit </w:t>
      </w:r>
      <w:r w:rsidRPr="00224849">
        <w:rPr>
          <w:rFonts w:cs="Arial"/>
          <w:i/>
          <w:szCs w:val="20"/>
          <w:lang w:val="nn-NO"/>
        </w:rPr>
        <w:t>ikkje</w:t>
      </w:r>
      <w:r w:rsidRPr="00224849">
        <w:rPr>
          <w:rFonts w:cs="Arial"/>
          <w:szCs w:val="20"/>
          <w:lang w:val="nn-NO"/>
        </w:rPr>
        <w:t xml:space="preserve"> vert avdekt, kan utfylt sjekkliste og kommentarar gå inn i saka som dokumentasjon av risiko og sårbarheit. Dersom risiko eller sårbarheit </w:t>
      </w:r>
      <w:r w:rsidRPr="00224849">
        <w:rPr>
          <w:rFonts w:cs="Arial"/>
          <w:i/>
          <w:szCs w:val="20"/>
          <w:lang w:val="nn-NO"/>
        </w:rPr>
        <w:t>vert</w:t>
      </w:r>
      <w:r w:rsidRPr="00224849">
        <w:rPr>
          <w:rFonts w:cs="Arial"/>
          <w:szCs w:val="20"/>
          <w:lang w:val="nn-NO"/>
        </w:rPr>
        <w:t xml:space="preserve"> avdekt, må dette visast i sjekklista, saman med utfyllande vurdering av avdekte forhold. Sjekklista kan under same føresetnad brukast i byggesaker og dispensasjonssaker, jf. krava i pbl. § 28-1.</w:t>
      </w:r>
    </w:p>
    <w:p w14:paraId="29AB4E5D" w14:textId="77777777" w:rsidR="009B1463" w:rsidRPr="00224849" w:rsidRDefault="009B1463" w:rsidP="009B1463">
      <w:pPr>
        <w:spacing w:line="264" w:lineRule="auto"/>
        <w:rPr>
          <w:rFonts w:cs="Arial"/>
          <w:szCs w:val="20"/>
          <w:lang w:val="nn-NO"/>
        </w:rPr>
      </w:pPr>
    </w:p>
    <w:p w14:paraId="2BEA1C54" w14:textId="77777777" w:rsidR="009B1463" w:rsidRPr="00224849" w:rsidRDefault="009B1463" w:rsidP="009B1463">
      <w:pPr>
        <w:spacing w:line="264" w:lineRule="auto"/>
        <w:rPr>
          <w:rFonts w:cs="Arial"/>
          <w:szCs w:val="20"/>
          <w:lang w:val="nn-NO"/>
        </w:rPr>
      </w:pPr>
      <w:r w:rsidRPr="00224849">
        <w:rPr>
          <w:rFonts w:cs="Arial"/>
          <w:szCs w:val="20"/>
          <w:lang w:val="nn-NO"/>
        </w:rPr>
        <w:t>Sjekklista er mindre eigna til å dokumentere samansett risiko og sårbarheit i større arealplanar (områderegulering, kommuneplanens arealdel og kommunedelplanar).</w:t>
      </w:r>
    </w:p>
    <w:p w14:paraId="4F4D947D" w14:textId="77777777" w:rsidR="009B1463" w:rsidRPr="00224849" w:rsidRDefault="009B1463" w:rsidP="009B1463">
      <w:pPr>
        <w:spacing w:line="264" w:lineRule="auto"/>
        <w:rPr>
          <w:rFonts w:cs="Arial"/>
          <w:szCs w:val="20"/>
          <w:lang w:val="nn-NO"/>
        </w:rPr>
      </w:pPr>
    </w:p>
    <w:p w14:paraId="6E464E4F" w14:textId="735B3FFC" w:rsidR="009B1463" w:rsidRDefault="009B1463" w:rsidP="009B1463">
      <w:pPr>
        <w:spacing w:line="264" w:lineRule="auto"/>
        <w:outlineLvl w:val="0"/>
        <w:rPr>
          <w:rFonts w:cs="Arial"/>
          <w:szCs w:val="20"/>
          <w:lang w:val="nn-NO"/>
        </w:rPr>
      </w:pPr>
      <w:r w:rsidRPr="00224849">
        <w:rPr>
          <w:rFonts w:cs="Arial"/>
          <w:b/>
          <w:szCs w:val="20"/>
          <w:lang w:val="nn-NO"/>
        </w:rPr>
        <w:t>Fylkesmannen</w:t>
      </w:r>
      <w:r w:rsidRPr="00224849">
        <w:rPr>
          <w:rFonts w:cs="Arial"/>
          <w:szCs w:val="20"/>
          <w:lang w:val="nn-NO"/>
        </w:rPr>
        <w:t xml:space="preserve"> har samla dokument og lenkjer til bruk i arealplanlegginga her:</w:t>
      </w:r>
    </w:p>
    <w:p w14:paraId="0EB297EB" w14:textId="6056ECDC" w:rsidR="002C27BE" w:rsidRDefault="00735606" w:rsidP="009B1463">
      <w:pPr>
        <w:spacing w:line="264" w:lineRule="auto"/>
        <w:outlineLvl w:val="0"/>
        <w:rPr>
          <w:rFonts w:cs="Arial"/>
          <w:szCs w:val="20"/>
          <w:lang w:val="nn-NO"/>
        </w:rPr>
      </w:pPr>
      <w:r>
        <w:fldChar w:fldCharType="begin"/>
      </w:r>
      <w:r w:rsidRPr="00985BA4">
        <w:rPr>
          <w:lang w:val="nn-NO"/>
        </w:rPr>
        <w:instrText xml:space="preserve"> HYPERLINK "https://www.statsforvalteren.no/More-og-Romsdal/Samfunnstryggleik-og-beredskap/Arealplanlegging/" </w:instrText>
      </w:r>
      <w:r>
        <w:fldChar w:fldCharType="separate"/>
      </w:r>
      <w:r w:rsidR="002C27BE" w:rsidRPr="002C27BE">
        <w:rPr>
          <w:color w:val="0000FF"/>
          <w:u w:val="single"/>
          <w:lang w:val="nn-NO"/>
        </w:rPr>
        <w:t>Samfunnstryggleik i arealplanlegging | Statsforvaltaren i Møre og Romsdal (statsforvalteren.no)</w:t>
      </w:r>
      <w:r>
        <w:rPr>
          <w:color w:val="0000FF"/>
          <w:u w:val="single"/>
          <w:lang w:val="nn-NO"/>
        </w:rPr>
        <w:fldChar w:fldCharType="end"/>
      </w:r>
    </w:p>
    <w:p w14:paraId="24023325" w14:textId="77777777" w:rsidR="002C27BE" w:rsidRPr="00224849" w:rsidRDefault="002C27BE" w:rsidP="009B1463">
      <w:pPr>
        <w:spacing w:line="264" w:lineRule="auto"/>
        <w:outlineLvl w:val="0"/>
        <w:rPr>
          <w:rFonts w:cs="Arial"/>
          <w:szCs w:val="20"/>
          <w:lang w:val="nn-NO"/>
        </w:rPr>
      </w:pPr>
    </w:p>
    <w:p w14:paraId="4D8C7C16" w14:textId="77777777" w:rsidR="009B1463" w:rsidRPr="00224849" w:rsidRDefault="009B1463" w:rsidP="009B1463">
      <w:pPr>
        <w:spacing w:line="264" w:lineRule="auto"/>
        <w:outlineLvl w:val="0"/>
        <w:rPr>
          <w:rFonts w:cs="Arial"/>
          <w:szCs w:val="20"/>
          <w:lang w:val="nn-NO"/>
        </w:rPr>
      </w:pPr>
    </w:p>
    <w:p w14:paraId="02FF8086" w14:textId="77777777" w:rsidR="005631E3" w:rsidRDefault="009B1463" w:rsidP="005C0ACF">
      <w:pPr>
        <w:spacing w:line="264" w:lineRule="auto"/>
        <w:outlineLvl w:val="0"/>
        <w:rPr>
          <w:rStyle w:val="Hyperkobling"/>
          <w:rFonts w:cs="Arial"/>
          <w:szCs w:val="20"/>
          <w:lang w:val="nn-NO"/>
        </w:rPr>
      </w:pPr>
      <w:proofErr w:type="spellStart"/>
      <w:r w:rsidRPr="00224849">
        <w:rPr>
          <w:rFonts w:cs="Arial"/>
          <w:b/>
          <w:szCs w:val="20"/>
          <w:lang w:val="nn-NO"/>
        </w:rPr>
        <w:t>GisLink</w:t>
      </w:r>
      <w:proofErr w:type="spellEnd"/>
      <w:r w:rsidRPr="00224849">
        <w:rPr>
          <w:rFonts w:cs="Arial"/>
          <w:szCs w:val="20"/>
          <w:lang w:val="nn-NO"/>
        </w:rPr>
        <w:t xml:space="preserve"> gjev tilgang til kart- og faginformasjon til bruk i arealplanlegginga:</w:t>
      </w:r>
      <w:r w:rsidR="005C0ACF">
        <w:rPr>
          <w:rFonts w:cs="Arial"/>
          <w:szCs w:val="20"/>
          <w:lang w:val="nn-NO"/>
        </w:rPr>
        <w:t xml:space="preserve"> </w:t>
      </w:r>
      <w:hyperlink r:id="rId8" w:history="1">
        <w:r w:rsidRPr="00224849">
          <w:rPr>
            <w:rStyle w:val="Hyperkobling"/>
            <w:rFonts w:cs="Arial"/>
            <w:szCs w:val="20"/>
            <w:lang w:val="nn-NO"/>
          </w:rPr>
          <w:t>http://www.gislink.no</w:t>
        </w:r>
      </w:hyperlink>
    </w:p>
    <w:p w14:paraId="14333DA9" w14:textId="2F9907BB" w:rsidR="009B1463" w:rsidRPr="00224849" w:rsidRDefault="009B1463" w:rsidP="005C0ACF">
      <w:pPr>
        <w:spacing w:line="264" w:lineRule="auto"/>
        <w:outlineLvl w:val="0"/>
        <w:rPr>
          <w:rFonts w:cs="Arial"/>
          <w:b/>
          <w:bCs/>
          <w:szCs w:val="22"/>
          <w:lang w:val="nn-NO"/>
        </w:rPr>
      </w:pPr>
    </w:p>
    <w:sectPr w:rsidR="009B1463" w:rsidRPr="00224849" w:rsidSect="00DA10A5">
      <w:headerReference w:type="default" r:id="rId9"/>
      <w:footerReference w:type="default" r:id="rId10"/>
      <w:pgSz w:w="16838" w:h="11906" w:orient="landscape"/>
      <w:pgMar w:top="2016" w:right="851" w:bottom="1274" w:left="709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A601F" w14:textId="77777777" w:rsidR="001D7088" w:rsidRDefault="001D7088">
      <w:r>
        <w:separator/>
      </w:r>
    </w:p>
  </w:endnote>
  <w:endnote w:type="continuationSeparator" w:id="0">
    <w:p w14:paraId="1D480DA2" w14:textId="77777777" w:rsidR="001D7088" w:rsidRDefault="001D7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4151467"/>
      <w:docPartObj>
        <w:docPartGallery w:val="Page Numbers (Bottom of Page)"/>
        <w:docPartUnique/>
      </w:docPartObj>
    </w:sdtPr>
    <w:sdtEndPr/>
    <w:sdtContent>
      <w:p w14:paraId="7B9669FE" w14:textId="722B845E" w:rsidR="00410037" w:rsidRPr="0096044A" w:rsidRDefault="00410037" w:rsidP="0096044A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ab/>
        </w:r>
        <w:proofErr w:type="spellStart"/>
        <w:r w:rsidR="0096044A" w:rsidRPr="0096044A">
          <w:rPr>
            <w:color w:val="C00000"/>
          </w:rPr>
          <w:t>Namn</w:t>
        </w:r>
        <w:proofErr w:type="spellEnd"/>
        <w:r w:rsidR="0096044A" w:rsidRPr="0096044A">
          <w:rPr>
            <w:color w:val="C00000"/>
          </w:rPr>
          <w:t xml:space="preserve"> på plan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C6F0F" w14:textId="77777777" w:rsidR="001D7088" w:rsidRDefault="001D7088">
      <w:r>
        <w:separator/>
      </w:r>
    </w:p>
  </w:footnote>
  <w:footnote w:type="continuationSeparator" w:id="0">
    <w:p w14:paraId="3EC1AA3F" w14:textId="77777777" w:rsidR="001D7088" w:rsidRDefault="001D70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28752" w14:textId="5A5DEBFC" w:rsidR="00D90F8E" w:rsidRPr="00DA10A5" w:rsidRDefault="00224849" w:rsidP="0004130C">
    <w:pPr>
      <w:ind w:right="136"/>
      <w:jc w:val="right"/>
      <w:rPr>
        <w:b/>
        <w:caps/>
        <w:color w:val="1F497D" w:themeColor="text2"/>
        <w:sz w:val="24"/>
      </w:rPr>
    </w:pPr>
    <w:r w:rsidRPr="00DA10A5">
      <w:rPr>
        <w:b/>
        <w:caps/>
        <w:noProof/>
        <w:color w:val="1F497D" w:themeColor="text2"/>
        <w:sz w:val="24"/>
      </w:rPr>
      <w:drawing>
        <wp:anchor distT="0" distB="0" distL="114300" distR="114300" simplePos="0" relativeHeight="251658240" behindDoc="1" locked="0" layoutInCell="1" allowOverlap="1" wp14:anchorId="71EF44FF" wp14:editId="19F2FFA1">
          <wp:simplePos x="0" y="0"/>
          <wp:positionH relativeFrom="margin">
            <wp:align>left</wp:align>
          </wp:positionH>
          <wp:positionV relativeFrom="paragraph">
            <wp:posOffset>-106680</wp:posOffset>
          </wp:positionV>
          <wp:extent cx="1800000" cy="550800"/>
          <wp:effectExtent l="0" t="0" r="0" b="1905"/>
          <wp:wrapTight wrapText="bothSides">
            <wp:wrapPolygon edited="0">
              <wp:start x="0" y="0"/>
              <wp:lineTo x="0" y="20927"/>
              <wp:lineTo x="21265" y="20927"/>
              <wp:lineTo x="21265" y="0"/>
              <wp:lineTo x="0" y="0"/>
            </wp:wrapPolygon>
          </wp:wrapTight>
          <wp:docPr id="9" name="Bild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550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03BBD" w:rsidRPr="00DA10A5">
      <w:rPr>
        <w:b/>
        <w:caps/>
        <w:color w:val="1F497D" w:themeColor="text2"/>
        <w:sz w:val="24"/>
      </w:rPr>
      <w:t>sjekkliste</w:t>
    </w:r>
  </w:p>
  <w:p w14:paraId="4D09F6C7" w14:textId="2C7C5D22" w:rsidR="00503BBD" w:rsidRDefault="002F64D7" w:rsidP="0004130C">
    <w:pPr>
      <w:ind w:right="136"/>
      <w:jc w:val="right"/>
      <w:rPr>
        <w:b/>
      </w:rPr>
    </w:pPr>
    <w:r w:rsidRPr="00DA10A5">
      <w:rPr>
        <w:b/>
        <w:caps/>
        <w:color w:val="1F497D" w:themeColor="text2"/>
        <w:sz w:val="24"/>
      </w:rPr>
      <w:t>Vurdering av risiko og sårbarheit i saker etter plan- og bygningslova</w:t>
    </w:r>
  </w:p>
  <w:p w14:paraId="3A0DAB9B" w14:textId="77777777" w:rsidR="002F64D7" w:rsidRPr="002B1B4C" w:rsidRDefault="002F64D7" w:rsidP="002B1B4C">
    <w:pPr>
      <w:ind w:right="136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D1D9B"/>
    <w:multiLevelType w:val="hybridMultilevel"/>
    <w:tmpl w:val="295297D0"/>
    <w:lvl w:ilvl="0" w:tplc="79A407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025E3"/>
    <w:multiLevelType w:val="hybridMultilevel"/>
    <w:tmpl w:val="63040E2C"/>
    <w:lvl w:ilvl="0" w:tplc="4518FD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F4EBB"/>
    <w:multiLevelType w:val="hybridMultilevel"/>
    <w:tmpl w:val="3336F6C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887EDA"/>
    <w:multiLevelType w:val="hybridMultilevel"/>
    <w:tmpl w:val="6DCCC72A"/>
    <w:lvl w:ilvl="0" w:tplc="4518FD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B5398D"/>
    <w:multiLevelType w:val="hybridMultilevel"/>
    <w:tmpl w:val="E9D2CCC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C45CE1"/>
    <w:multiLevelType w:val="hybridMultilevel"/>
    <w:tmpl w:val="B78030E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9949C5"/>
    <w:multiLevelType w:val="multilevel"/>
    <w:tmpl w:val="CE8EC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5D7FE9"/>
    <w:multiLevelType w:val="hybridMultilevel"/>
    <w:tmpl w:val="023C01BC"/>
    <w:lvl w:ilvl="0" w:tplc="C18EE8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D71F46"/>
    <w:multiLevelType w:val="hybridMultilevel"/>
    <w:tmpl w:val="7F9C00AE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F10311B"/>
    <w:multiLevelType w:val="hybridMultilevel"/>
    <w:tmpl w:val="4B4C13C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7"/>
  </w:num>
  <w:num w:numId="5">
    <w:abstractNumId w:val="0"/>
  </w:num>
  <w:num w:numId="6">
    <w:abstractNumId w:val="4"/>
  </w:num>
  <w:num w:numId="7">
    <w:abstractNumId w:val="5"/>
  </w:num>
  <w:num w:numId="8">
    <w:abstractNumId w:val="9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FAB"/>
    <w:rsid w:val="000045D8"/>
    <w:rsid w:val="000139B4"/>
    <w:rsid w:val="000157F2"/>
    <w:rsid w:val="000159F6"/>
    <w:rsid w:val="00017E1D"/>
    <w:rsid w:val="0002238A"/>
    <w:rsid w:val="00023F19"/>
    <w:rsid w:val="00025D08"/>
    <w:rsid w:val="00026596"/>
    <w:rsid w:val="00026A99"/>
    <w:rsid w:val="0002714D"/>
    <w:rsid w:val="00032A22"/>
    <w:rsid w:val="00033A7E"/>
    <w:rsid w:val="00035C1C"/>
    <w:rsid w:val="000363BA"/>
    <w:rsid w:val="000373F3"/>
    <w:rsid w:val="00040DF9"/>
    <w:rsid w:val="0004130C"/>
    <w:rsid w:val="00041D15"/>
    <w:rsid w:val="0004449C"/>
    <w:rsid w:val="00050BAF"/>
    <w:rsid w:val="00054584"/>
    <w:rsid w:val="0005640B"/>
    <w:rsid w:val="00060175"/>
    <w:rsid w:val="000618E9"/>
    <w:rsid w:val="0006487C"/>
    <w:rsid w:val="00065AC7"/>
    <w:rsid w:val="00072086"/>
    <w:rsid w:val="00073006"/>
    <w:rsid w:val="000743AF"/>
    <w:rsid w:val="000751F3"/>
    <w:rsid w:val="0007539A"/>
    <w:rsid w:val="00075454"/>
    <w:rsid w:val="00083639"/>
    <w:rsid w:val="00084F71"/>
    <w:rsid w:val="000866CF"/>
    <w:rsid w:val="00086BC7"/>
    <w:rsid w:val="00090F39"/>
    <w:rsid w:val="00092A53"/>
    <w:rsid w:val="00093301"/>
    <w:rsid w:val="000A5C00"/>
    <w:rsid w:val="000C12EC"/>
    <w:rsid w:val="000D022A"/>
    <w:rsid w:val="000D4CF2"/>
    <w:rsid w:val="000D512F"/>
    <w:rsid w:val="000D7DBD"/>
    <w:rsid w:val="000E225E"/>
    <w:rsid w:val="000E468C"/>
    <w:rsid w:val="000F0BB1"/>
    <w:rsid w:val="000F4ADB"/>
    <w:rsid w:val="000F4F63"/>
    <w:rsid w:val="000F6089"/>
    <w:rsid w:val="00104CDD"/>
    <w:rsid w:val="00107DF2"/>
    <w:rsid w:val="001145AA"/>
    <w:rsid w:val="00116246"/>
    <w:rsid w:val="00121734"/>
    <w:rsid w:val="00122082"/>
    <w:rsid w:val="001259DF"/>
    <w:rsid w:val="00130C2F"/>
    <w:rsid w:val="00130CB0"/>
    <w:rsid w:val="00131DEB"/>
    <w:rsid w:val="00134D15"/>
    <w:rsid w:val="00136B3F"/>
    <w:rsid w:val="00141570"/>
    <w:rsid w:val="00142517"/>
    <w:rsid w:val="0015303E"/>
    <w:rsid w:val="00155222"/>
    <w:rsid w:val="00165C93"/>
    <w:rsid w:val="00166D62"/>
    <w:rsid w:val="00170219"/>
    <w:rsid w:val="00170FF4"/>
    <w:rsid w:val="001715F8"/>
    <w:rsid w:val="001751A1"/>
    <w:rsid w:val="001805CA"/>
    <w:rsid w:val="00181929"/>
    <w:rsid w:val="00186A5D"/>
    <w:rsid w:val="001905FC"/>
    <w:rsid w:val="00190BED"/>
    <w:rsid w:val="00190FA1"/>
    <w:rsid w:val="0019471B"/>
    <w:rsid w:val="00194722"/>
    <w:rsid w:val="001A0421"/>
    <w:rsid w:val="001A5114"/>
    <w:rsid w:val="001A5819"/>
    <w:rsid w:val="001B3175"/>
    <w:rsid w:val="001B33B2"/>
    <w:rsid w:val="001B43DB"/>
    <w:rsid w:val="001B71D5"/>
    <w:rsid w:val="001C2065"/>
    <w:rsid w:val="001C286B"/>
    <w:rsid w:val="001C6067"/>
    <w:rsid w:val="001D3A23"/>
    <w:rsid w:val="001D3E77"/>
    <w:rsid w:val="001D4429"/>
    <w:rsid w:val="001D7088"/>
    <w:rsid w:val="001E2B5C"/>
    <w:rsid w:val="001E51B6"/>
    <w:rsid w:val="001E5A52"/>
    <w:rsid w:val="001F6183"/>
    <w:rsid w:val="001F771D"/>
    <w:rsid w:val="00200BB9"/>
    <w:rsid w:val="00201070"/>
    <w:rsid w:val="002010B7"/>
    <w:rsid w:val="00203B39"/>
    <w:rsid w:val="002048DE"/>
    <w:rsid w:val="00205785"/>
    <w:rsid w:val="00210BA4"/>
    <w:rsid w:val="00214ED7"/>
    <w:rsid w:val="0022031E"/>
    <w:rsid w:val="00224849"/>
    <w:rsid w:val="00224D23"/>
    <w:rsid w:val="00233AE1"/>
    <w:rsid w:val="00243B01"/>
    <w:rsid w:val="00243BFB"/>
    <w:rsid w:val="002456AE"/>
    <w:rsid w:val="00252E6B"/>
    <w:rsid w:val="00253990"/>
    <w:rsid w:val="00263139"/>
    <w:rsid w:val="00265547"/>
    <w:rsid w:val="00276379"/>
    <w:rsid w:val="00277EA1"/>
    <w:rsid w:val="002814CE"/>
    <w:rsid w:val="002816F3"/>
    <w:rsid w:val="00282785"/>
    <w:rsid w:val="002835D8"/>
    <w:rsid w:val="00285876"/>
    <w:rsid w:val="00286726"/>
    <w:rsid w:val="0029467F"/>
    <w:rsid w:val="00296DF9"/>
    <w:rsid w:val="002A027A"/>
    <w:rsid w:val="002A4B05"/>
    <w:rsid w:val="002A6088"/>
    <w:rsid w:val="002B1B4C"/>
    <w:rsid w:val="002B3224"/>
    <w:rsid w:val="002B5A89"/>
    <w:rsid w:val="002C27BE"/>
    <w:rsid w:val="002C7C67"/>
    <w:rsid w:val="002D240E"/>
    <w:rsid w:val="002D2671"/>
    <w:rsid w:val="002D297E"/>
    <w:rsid w:val="002D6527"/>
    <w:rsid w:val="002D7CBD"/>
    <w:rsid w:val="002E134A"/>
    <w:rsid w:val="002F0205"/>
    <w:rsid w:val="002F2151"/>
    <w:rsid w:val="002F64D7"/>
    <w:rsid w:val="00310255"/>
    <w:rsid w:val="003153AA"/>
    <w:rsid w:val="0031694A"/>
    <w:rsid w:val="00317AFA"/>
    <w:rsid w:val="003209CE"/>
    <w:rsid w:val="00331248"/>
    <w:rsid w:val="00333D23"/>
    <w:rsid w:val="0033466C"/>
    <w:rsid w:val="00337230"/>
    <w:rsid w:val="0034394F"/>
    <w:rsid w:val="003445A5"/>
    <w:rsid w:val="00346A1E"/>
    <w:rsid w:val="00352E16"/>
    <w:rsid w:val="00354766"/>
    <w:rsid w:val="0035591D"/>
    <w:rsid w:val="003568D7"/>
    <w:rsid w:val="00357591"/>
    <w:rsid w:val="00360822"/>
    <w:rsid w:val="00361883"/>
    <w:rsid w:val="00366F09"/>
    <w:rsid w:val="00373072"/>
    <w:rsid w:val="00373C62"/>
    <w:rsid w:val="003823D9"/>
    <w:rsid w:val="003826B5"/>
    <w:rsid w:val="003839DC"/>
    <w:rsid w:val="00387697"/>
    <w:rsid w:val="00387FEE"/>
    <w:rsid w:val="00390BF2"/>
    <w:rsid w:val="003914CD"/>
    <w:rsid w:val="00391933"/>
    <w:rsid w:val="00392139"/>
    <w:rsid w:val="00395CCC"/>
    <w:rsid w:val="00396CB2"/>
    <w:rsid w:val="003A5B64"/>
    <w:rsid w:val="003A6224"/>
    <w:rsid w:val="003A6DC7"/>
    <w:rsid w:val="003B1026"/>
    <w:rsid w:val="003B1D64"/>
    <w:rsid w:val="003B5F3D"/>
    <w:rsid w:val="003C0DDE"/>
    <w:rsid w:val="003C618D"/>
    <w:rsid w:val="003C7DA8"/>
    <w:rsid w:val="003D0CFC"/>
    <w:rsid w:val="003E20E0"/>
    <w:rsid w:val="003E2B10"/>
    <w:rsid w:val="003E6065"/>
    <w:rsid w:val="003E650B"/>
    <w:rsid w:val="003F55FF"/>
    <w:rsid w:val="003F656C"/>
    <w:rsid w:val="003F75E7"/>
    <w:rsid w:val="003F7C10"/>
    <w:rsid w:val="003F7F1C"/>
    <w:rsid w:val="004043BB"/>
    <w:rsid w:val="00404C2D"/>
    <w:rsid w:val="0040594C"/>
    <w:rsid w:val="00406A1D"/>
    <w:rsid w:val="00410037"/>
    <w:rsid w:val="004109BA"/>
    <w:rsid w:val="004113B1"/>
    <w:rsid w:val="00413ADE"/>
    <w:rsid w:val="00414F1B"/>
    <w:rsid w:val="0042596C"/>
    <w:rsid w:val="00426AB2"/>
    <w:rsid w:val="004279E9"/>
    <w:rsid w:val="004302A2"/>
    <w:rsid w:val="00432CF9"/>
    <w:rsid w:val="004359F0"/>
    <w:rsid w:val="0044099E"/>
    <w:rsid w:val="00442346"/>
    <w:rsid w:val="004438AF"/>
    <w:rsid w:val="00450FBA"/>
    <w:rsid w:val="004519A1"/>
    <w:rsid w:val="00452564"/>
    <w:rsid w:val="0045262B"/>
    <w:rsid w:val="00454B07"/>
    <w:rsid w:val="00456CA4"/>
    <w:rsid w:val="00463670"/>
    <w:rsid w:val="004704A8"/>
    <w:rsid w:val="00472A07"/>
    <w:rsid w:val="00474772"/>
    <w:rsid w:val="00477ADB"/>
    <w:rsid w:val="00483298"/>
    <w:rsid w:val="004879A5"/>
    <w:rsid w:val="0049082B"/>
    <w:rsid w:val="004A02E6"/>
    <w:rsid w:val="004A0EF7"/>
    <w:rsid w:val="004A606C"/>
    <w:rsid w:val="004A67E8"/>
    <w:rsid w:val="004B090C"/>
    <w:rsid w:val="004B6E46"/>
    <w:rsid w:val="004B703E"/>
    <w:rsid w:val="004C060B"/>
    <w:rsid w:val="004C0E95"/>
    <w:rsid w:val="004C1C12"/>
    <w:rsid w:val="004C300D"/>
    <w:rsid w:val="004C7DB5"/>
    <w:rsid w:val="004D3D63"/>
    <w:rsid w:val="004D5BE9"/>
    <w:rsid w:val="004E2CAB"/>
    <w:rsid w:val="004E3046"/>
    <w:rsid w:val="004E30DD"/>
    <w:rsid w:val="004E3F26"/>
    <w:rsid w:val="004F216F"/>
    <w:rsid w:val="004F300C"/>
    <w:rsid w:val="004F6F83"/>
    <w:rsid w:val="00500AC0"/>
    <w:rsid w:val="00503BBD"/>
    <w:rsid w:val="0051268E"/>
    <w:rsid w:val="005144E0"/>
    <w:rsid w:val="005153A9"/>
    <w:rsid w:val="00516A71"/>
    <w:rsid w:val="005253F2"/>
    <w:rsid w:val="00532CF9"/>
    <w:rsid w:val="005337AE"/>
    <w:rsid w:val="0054113A"/>
    <w:rsid w:val="005420E3"/>
    <w:rsid w:val="005460CB"/>
    <w:rsid w:val="00547DC1"/>
    <w:rsid w:val="00551F26"/>
    <w:rsid w:val="0055319B"/>
    <w:rsid w:val="00553ADD"/>
    <w:rsid w:val="005577D1"/>
    <w:rsid w:val="00561CF5"/>
    <w:rsid w:val="005631E3"/>
    <w:rsid w:val="00563FF1"/>
    <w:rsid w:val="005662A6"/>
    <w:rsid w:val="00566724"/>
    <w:rsid w:val="005673BA"/>
    <w:rsid w:val="005745C3"/>
    <w:rsid w:val="00575EA2"/>
    <w:rsid w:val="00577115"/>
    <w:rsid w:val="00580FB9"/>
    <w:rsid w:val="00585CCB"/>
    <w:rsid w:val="00586A6C"/>
    <w:rsid w:val="00593B6D"/>
    <w:rsid w:val="00596E66"/>
    <w:rsid w:val="005B2B5E"/>
    <w:rsid w:val="005B2FC4"/>
    <w:rsid w:val="005B3E8E"/>
    <w:rsid w:val="005C0ACF"/>
    <w:rsid w:val="005C4296"/>
    <w:rsid w:val="005C695E"/>
    <w:rsid w:val="005D202D"/>
    <w:rsid w:val="005D3636"/>
    <w:rsid w:val="005D4DE5"/>
    <w:rsid w:val="005D64E8"/>
    <w:rsid w:val="005D72DD"/>
    <w:rsid w:val="005E0ECA"/>
    <w:rsid w:val="005E6180"/>
    <w:rsid w:val="005F0CD2"/>
    <w:rsid w:val="005F1B30"/>
    <w:rsid w:val="005F206E"/>
    <w:rsid w:val="006005E9"/>
    <w:rsid w:val="00602643"/>
    <w:rsid w:val="00603D33"/>
    <w:rsid w:val="00606F0E"/>
    <w:rsid w:val="00607D76"/>
    <w:rsid w:val="00625117"/>
    <w:rsid w:val="00625BC7"/>
    <w:rsid w:val="006303B9"/>
    <w:rsid w:val="006500BD"/>
    <w:rsid w:val="00651181"/>
    <w:rsid w:val="006520C3"/>
    <w:rsid w:val="0066188B"/>
    <w:rsid w:val="006642C4"/>
    <w:rsid w:val="00665F0C"/>
    <w:rsid w:val="006666E8"/>
    <w:rsid w:val="00670ABB"/>
    <w:rsid w:val="00670B85"/>
    <w:rsid w:val="006748C1"/>
    <w:rsid w:val="0067526B"/>
    <w:rsid w:val="00675F59"/>
    <w:rsid w:val="00681589"/>
    <w:rsid w:val="006966D3"/>
    <w:rsid w:val="006973F5"/>
    <w:rsid w:val="00697F0A"/>
    <w:rsid w:val="006A4C5D"/>
    <w:rsid w:val="006B00AB"/>
    <w:rsid w:val="006B0CA0"/>
    <w:rsid w:val="006B4D64"/>
    <w:rsid w:val="006B6B29"/>
    <w:rsid w:val="006B772C"/>
    <w:rsid w:val="006C0EB1"/>
    <w:rsid w:val="006C3049"/>
    <w:rsid w:val="006C5CCB"/>
    <w:rsid w:val="006C66AA"/>
    <w:rsid w:val="006D09FF"/>
    <w:rsid w:val="006E1D1F"/>
    <w:rsid w:val="006E2505"/>
    <w:rsid w:val="006E6BE4"/>
    <w:rsid w:val="006F0B83"/>
    <w:rsid w:val="006F1222"/>
    <w:rsid w:val="006F6338"/>
    <w:rsid w:val="006F690D"/>
    <w:rsid w:val="007052D3"/>
    <w:rsid w:val="007057C6"/>
    <w:rsid w:val="007065BD"/>
    <w:rsid w:val="00706692"/>
    <w:rsid w:val="00710C8B"/>
    <w:rsid w:val="007114DC"/>
    <w:rsid w:val="0071166B"/>
    <w:rsid w:val="00711D3B"/>
    <w:rsid w:val="00711E63"/>
    <w:rsid w:val="00713407"/>
    <w:rsid w:val="0071351D"/>
    <w:rsid w:val="007136F9"/>
    <w:rsid w:val="00714FAB"/>
    <w:rsid w:val="007153D5"/>
    <w:rsid w:val="007157F5"/>
    <w:rsid w:val="00715D58"/>
    <w:rsid w:val="0072592A"/>
    <w:rsid w:val="00727F63"/>
    <w:rsid w:val="00736C33"/>
    <w:rsid w:val="0073741B"/>
    <w:rsid w:val="00741E97"/>
    <w:rsid w:val="0075131A"/>
    <w:rsid w:val="00752994"/>
    <w:rsid w:val="00755E27"/>
    <w:rsid w:val="00762093"/>
    <w:rsid w:val="00764353"/>
    <w:rsid w:val="00770FAD"/>
    <w:rsid w:val="00772E5A"/>
    <w:rsid w:val="00773873"/>
    <w:rsid w:val="00775123"/>
    <w:rsid w:val="0077527D"/>
    <w:rsid w:val="007758FF"/>
    <w:rsid w:val="00775C25"/>
    <w:rsid w:val="00775E9D"/>
    <w:rsid w:val="00777041"/>
    <w:rsid w:val="007800A5"/>
    <w:rsid w:val="0078066D"/>
    <w:rsid w:val="007820C2"/>
    <w:rsid w:val="0078378D"/>
    <w:rsid w:val="0078588D"/>
    <w:rsid w:val="00785D5F"/>
    <w:rsid w:val="00785FEE"/>
    <w:rsid w:val="00790DD3"/>
    <w:rsid w:val="007915C7"/>
    <w:rsid w:val="007A2218"/>
    <w:rsid w:val="007A438C"/>
    <w:rsid w:val="007A5A6D"/>
    <w:rsid w:val="007B12E7"/>
    <w:rsid w:val="007B14D6"/>
    <w:rsid w:val="007B173D"/>
    <w:rsid w:val="007B6EAC"/>
    <w:rsid w:val="007C2188"/>
    <w:rsid w:val="007C70AF"/>
    <w:rsid w:val="007D0CA8"/>
    <w:rsid w:val="007D2791"/>
    <w:rsid w:val="007D5E4E"/>
    <w:rsid w:val="007D6337"/>
    <w:rsid w:val="007E0F74"/>
    <w:rsid w:val="007E2125"/>
    <w:rsid w:val="007E5A45"/>
    <w:rsid w:val="007E6F47"/>
    <w:rsid w:val="007E7FCB"/>
    <w:rsid w:val="007F0438"/>
    <w:rsid w:val="007F1B76"/>
    <w:rsid w:val="007F2438"/>
    <w:rsid w:val="007F45A8"/>
    <w:rsid w:val="007F51D2"/>
    <w:rsid w:val="00803A96"/>
    <w:rsid w:val="00805445"/>
    <w:rsid w:val="00812F7D"/>
    <w:rsid w:val="00814672"/>
    <w:rsid w:val="00814AC4"/>
    <w:rsid w:val="00817309"/>
    <w:rsid w:val="00817BFA"/>
    <w:rsid w:val="00820359"/>
    <w:rsid w:val="00825007"/>
    <w:rsid w:val="0082583F"/>
    <w:rsid w:val="0083154A"/>
    <w:rsid w:val="0083206E"/>
    <w:rsid w:val="00836B6E"/>
    <w:rsid w:val="00837D05"/>
    <w:rsid w:val="00841C68"/>
    <w:rsid w:val="00842AC7"/>
    <w:rsid w:val="00842C5F"/>
    <w:rsid w:val="00844F6E"/>
    <w:rsid w:val="00845C98"/>
    <w:rsid w:val="008471ED"/>
    <w:rsid w:val="00847D79"/>
    <w:rsid w:val="0085308B"/>
    <w:rsid w:val="008567D5"/>
    <w:rsid w:val="008570B2"/>
    <w:rsid w:val="008578B3"/>
    <w:rsid w:val="00861DC6"/>
    <w:rsid w:val="0087049E"/>
    <w:rsid w:val="00874740"/>
    <w:rsid w:val="0088425E"/>
    <w:rsid w:val="00886345"/>
    <w:rsid w:val="00886409"/>
    <w:rsid w:val="0089079E"/>
    <w:rsid w:val="00893966"/>
    <w:rsid w:val="008A13A5"/>
    <w:rsid w:val="008A1996"/>
    <w:rsid w:val="008A2943"/>
    <w:rsid w:val="008A3E09"/>
    <w:rsid w:val="008B6E1B"/>
    <w:rsid w:val="008C177B"/>
    <w:rsid w:val="008C1E4D"/>
    <w:rsid w:val="008C289A"/>
    <w:rsid w:val="008C7529"/>
    <w:rsid w:val="008D1CFC"/>
    <w:rsid w:val="008E1A30"/>
    <w:rsid w:val="008E24C1"/>
    <w:rsid w:val="008E6BCD"/>
    <w:rsid w:val="008F1295"/>
    <w:rsid w:val="008F2438"/>
    <w:rsid w:val="008F269D"/>
    <w:rsid w:val="0090280B"/>
    <w:rsid w:val="00903289"/>
    <w:rsid w:val="00903B98"/>
    <w:rsid w:val="00906AE8"/>
    <w:rsid w:val="00910CC5"/>
    <w:rsid w:val="009112A8"/>
    <w:rsid w:val="00912B16"/>
    <w:rsid w:val="00913A2E"/>
    <w:rsid w:val="0091702B"/>
    <w:rsid w:val="00932CDB"/>
    <w:rsid w:val="00932F1B"/>
    <w:rsid w:val="00933948"/>
    <w:rsid w:val="0093433B"/>
    <w:rsid w:val="00935D17"/>
    <w:rsid w:val="009411B2"/>
    <w:rsid w:val="00943643"/>
    <w:rsid w:val="009437C0"/>
    <w:rsid w:val="00944BC3"/>
    <w:rsid w:val="009467CA"/>
    <w:rsid w:val="00952796"/>
    <w:rsid w:val="009543B1"/>
    <w:rsid w:val="00956A61"/>
    <w:rsid w:val="0096044A"/>
    <w:rsid w:val="00965464"/>
    <w:rsid w:val="0096620A"/>
    <w:rsid w:val="00966E83"/>
    <w:rsid w:val="00971038"/>
    <w:rsid w:val="00971EF9"/>
    <w:rsid w:val="009727B2"/>
    <w:rsid w:val="009770C2"/>
    <w:rsid w:val="00980D3B"/>
    <w:rsid w:val="0098501F"/>
    <w:rsid w:val="00985BA4"/>
    <w:rsid w:val="00994E26"/>
    <w:rsid w:val="009960D9"/>
    <w:rsid w:val="009A2F47"/>
    <w:rsid w:val="009A3519"/>
    <w:rsid w:val="009A61AB"/>
    <w:rsid w:val="009B1463"/>
    <w:rsid w:val="009B1713"/>
    <w:rsid w:val="009B2200"/>
    <w:rsid w:val="009B4CB3"/>
    <w:rsid w:val="009B6B00"/>
    <w:rsid w:val="009B7097"/>
    <w:rsid w:val="009C078F"/>
    <w:rsid w:val="009C0F61"/>
    <w:rsid w:val="009C21EF"/>
    <w:rsid w:val="009C2CF6"/>
    <w:rsid w:val="009C72CA"/>
    <w:rsid w:val="009D1CB8"/>
    <w:rsid w:val="009D3AA6"/>
    <w:rsid w:val="009D4C4E"/>
    <w:rsid w:val="009D5755"/>
    <w:rsid w:val="009E3D56"/>
    <w:rsid w:val="009E4512"/>
    <w:rsid w:val="009E5BEF"/>
    <w:rsid w:val="009F08E9"/>
    <w:rsid w:val="009F1036"/>
    <w:rsid w:val="009F22FA"/>
    <w:rsid w:val="009F2830"/>
    <w:rsid w:val="009F344B"/>
    <w:rsid w:val="009F3540"/>
    <w:rsid w:val="009F59FB"/>
    <w:rsid w:val="009F6344"/>
    <w:rsid w:val="00A04C28"/>
    <w:rsid w:val="00A106BD"/>
    <w:rsid w:val="00A1639E"/>
    <w:rsid w:val="00A22057"/>
    <w:rsid w:val="00A31683"/>
    <w:rsid w:val="00A3379A"/>
    <w:rsid w:val="00A375E5"/>
    <w:rsid w:val="00A379E5"/>
    <w:rsid w:val="00A41325"/>
    <w:rsid w:val="00A437E5"/>
    <w:rsid w:val="00A60F68"/>
    <w:rsid w:val="00A76508"/>
    <w:rsid w:val="00A85462"/>
    <w:rsid w:val="00A85BDC"/>
    <w:rsid w:val="00A85E19"/>
    <w:rsid w:val="00A908BA"/>
    <w:rsid w:val="00A90F38"/>
    <w:rsid w:val="00A910C0"/>
    <w:rsid w:val="00A930FE"/>
    <w:rsid w:val="00A95369"/>
    <w:rsid w:val="00AA3049"/>
    <w:rsid w:val="00AA33E9"/>
    <w:rsid w:val="00AA3CDE"/>
    <w:rsid w:val="00AA4796"/>
    <w:rsid w:val="00AA6F01"/>
    <w:rsid w:val="00AB0318"/>
    <w:rsid w:val="00AB05B7"/>
    <w:rsid w:val="00AB1B33"/>
    <w:rsid w:val="00AB2D98"/>
    <w:rsid w:val="00AB6099"/>
    <w:rsid w:val="00AB7312"/>
    <w:rsid w:val="00AC1CA9"/>
    <w:rsid w:val="00AC4C0E"/>
    <w:rsid w:val="00AD2A87"/>
    <w:rsid w:val="00AD640C"/>
    <w:rsid w:val="00AD6DB1"/>
    <w:rsid w:val="00AD7C54"/>
    <w:rsid w:val="00AF4EF1"/>
    <w:rsid w:val="00AF7517"/>
    <w:rsid w:val="00AF7DB8"/>
    <w:rsid w:val="00B00E42"/>
    <w:rsid w:val="00B020BD"/>
    <w:rsid w:val="00B0268A"/>
    <w:rsid w:val="00B03A7E"/>
    <w:rsid w:val="00B04C7A"/>
    <w:rsid w:val="00B11FDA"/>
    <w:rsid w:val="00B15074"/>
    <w:rsid w:val="00B1524F"/>
    <w:rsid w:val="00B17D5D"/>
    <w:rsid w:val="00B208A8"/>
    <w:rsid w:val="00B222D8"/>
    <w:rsid w:val="00B26C6E"/>
    <w:rsid w:val="00B301BA"/>
    <w:rsid w:val="00B37C56"/>
    <w:rsid w:val="00B43A3D"/>
    <w:rsid w:val="00B447B5"/>
    <w:rsid w:val="00B44C22"/>
    <w:rsid w:val="00B45E41"/>
    <w:rsid w:val="00B46BA5"/>
    <w:rsid w:val="00B47C91"/>
    <w:rsid w:val="00B47D1D"/>
    <w:rsid w:val="00B53029"/>
    <w:rsid w:val="00B53293"/>
    <w:rsid w:val="00B54AD9"/>
    <w:rsid w:val="00B64766"/>
    <w:rsid w:val="00B71193"/>
    <w:rsid w:val="00B80E14"/>
    <w:rsid w:val="00B874AE"/>
    <w:rsid w:val="00B918EE"/>
    <w:rsid w:val="00B91A3C"/>
    <w:rsid w:val="00B94319"/>
    <w:rsid w:val="00BA1E3F"/>
    <w:rsid w:val="00BA21F3"/>
    <w:rsid w:val="00BA2C27"/>
    <w:rsid w:val="00BA68F7"/>
    <w:rsid w:val="00BB146F"/>
    <w:rsid w:val="00BB16D4"/>
    <w:rsid w:val="00BB44BE"/>
    <w:rsid w:val="00BC68CA"/>
    <w:rsid w:val="00BC7B85"/>
    <w:rsid w:val="00BD1789"/>
    <w:rsid w:val="00BD7CB1"/>
    <w:rsid w:val="00BE169B"/>
    <w:rsid w:val="00BE2056"/>
    <w:rsid w:val="00BE3B44"/>
    <w:rsid w:val="00BE570A"/>
    <w:rsid w:val="00BE6505"/>
    <w:rsid w:val="00BF01F7"/>
    <w:rsid w:val="00C016AB"/>
    <w:rsid w:val="00C01B75"/>
    <w:rsid w:val="00C02594"/>
    <w:rsid w:val="00C032C0"/>
    <w:rsid w:val="00C0369E"/>
    <w:rsid w:val="00C04F21"/>
    <w:rsid w:val="00C119B3"/>
    <w:rsid w:val="00C22116"/>
    <w:rsid w:val="00C242BD"/>
    <w:rsid w:val="00C3172C"/>
    <w:rsid w:val="00C327BD"/>
    <w:rsid w:val="00C34855"/>
    <w:rsid w:val="00C36667"/>
    <w:rsid w:val="00C40480"/>
    <w:rsid w:val="00C407B6"/>
    <w:rsid w:val="00C42965"/>
    <w:rsid w:val="00C43833"/>
    <w:rsid w:val="00C44714"/>
    <w:rsid w:val="00C54E9D"/>
    <w:rsid w:val="00C55B93"/>
    <w:rsid w:val="00C5767D"/>
    <w:rsid w:val="00C61141"/>
    <w:rsid w:val="00C61422"/>
    <w:rsid w:val="00C63367"/>
    <w:rsid w:val="00C647B0"/>
    <w:rsid w:val="00C679C6"/>
    <w:rsid w:val="00C730AF"/>
    <w:rsid w:val="00C75008"/>
    <w:rsid w:val="00C75567"/>
    <w:rsid w:val="00C821F6"/>
    <w:rsid w:val="00C8294E"/>
    <w:rsid w:val="00C91FFD"/>
    <w:rsid w:val="00C95D12"/>
    <w:rsid w:val="00C97617"/>
    <w:rsid w:val="00CA1171"/>
    <w:rsid w:val="00CA1453"/>
    <w:rsid w:val="00CA1BDD"/>
    <w:rsid w:val="00CA538B"/>
    <w:rsid w:val="00CA66FF"/>
    <w:rsid w:val="00CB0843"/>
    <w:rsid w:val="00CB09B7"/>
    <w:rsid w:val="00CB1BB7"/>
    <w:rsid w:val="00CC07E6"/>
    <w:rsid w:val="00CC39C8"/>
    <w:rsid w:val="00CC7E03"/>
    <w:rsid w:val="00CD2BB6"/>
    <w:rsid w:val="00CD61F1"/>
    <w:rsid w:val="00CD67F1"/>
    <w:rsid w:val="00CD6A24"/>
    <w:rsid w:val="00CE22C8"/>
    <w:rsid w:val="00CE36A4"/>
    <w:rsid w:val="00CE3C34"/>
    <w:rsid w:val="00CE46B5"/>
    <w:rsid w:val="00CE6935"/>
    <w:rsid w:val="00CF5350"/>
    <w:rsid w:val="00CF63AD"/>
    <w:rsid w:val="00D00656"/>
    <w:rsid w:val="00D031D3"/>
    <w:rsid w:val="00D056C5"/>
    <w:rsid w:val="00D126D8"/>
    <w:rsid w:val="00D16DFE"/>
    <w:rsid w:val="00D177AE"/>
    <w:rsid w:val="00D21213"/>
    <w:rsid w:val="00D26A0D"/>
    <w:rsid w:val="00D309FB"/>
    <w:rsid w:val="00D336BE"/>
    <w:rsid w:val="00D3420C"/>
    <w:rsid w:val="00D342FD"/>
    <w:rsid w:val="00D345F3"/>
    <w:rsid w:val="00D4233B"/>
    <w:rsid w:val="00D523DD"/>
    <w:rsid w:val="00D546D4"/>
    <w:rsid w:val="00D55AAC"/>
    <w:rsid w:val="00D57869"/>
    <w:rsid w:val="00D60DB5"/>
    <w:rsid w:val="00D664EC"/>
    <w:rsid w:val="00D700F2"/>
    <w:rsid w:val="00D70780"/>
    <w:rsid w:val="00D7098C"/>
    <w:rsid w:val="00D73423"/>
    <w:rsid w:val="00D75C84"/>
    <w:rsid w:val="00D845C4"/>
    <w:rsid w:val="00D856F9"/>
    <w:rsid w:val="00D85B7D"/>
    <w:rsid w:val="00D90F8E"/>
    <w:rsid w:val="00D925A0"/>
    <w:rsid w:val="00D92993"/>
    <w:rsid w:val="00DA10A5"/>
    <w:rsid w:val="00DA321A"/>
    <w:rsid w:val="00DB1B48"/>
    <w:rsid w:val="00DB2704"/>
    <w:rsid w:val="00DB76A9"/>
    <w:rsid w:val="00DC00BF"/>
    <w:rsid w:val="00DC3A30"/>
    <w:rsid w:val="00DC7758"/>
    <w:rsid w:val="00DE1258"/>
    <w:rsid w:val="00DE1F35"/>
    <w:rsid w:val="00DE5BDA"/>
    <w:rsid w:val="00DF011C"/>
    <w:rsid w:val="00DF08E6"/>
    <w:rsid w:val="00DF1781"/>
    <w:rsid w:val="00DF435F"/>
    <w:rsid w:val="00DF63CD"/>
    <w:rsid w:val="00E00093"/>
    <w:rsid w:val="00E003B2"/>
    <w:rsid w:val="00E00406"/>
    <w:rsid w:val="00E00DC2"/>
    <w:rsid w:val="00E034BD"/>
    <w:rsid w:val="00E061D7"/>
    <w:rsid w:val="00E16540"/>
    <w:rsid w:val="00E300EE"/>
    <w:rsid w:val="00E30EC8"/>
    <w:rsid w:val="00E3148E"/>
    <w:rsid w:val="00E3382D"/>
    <w:rsid w:val="00E342B0"/>
    <w:rsid w:val="00E349EC"/>
    <w:rsid w:val="00E42923"/>
    <w:rsid w:val="00E47BF5"/>
    <w:rsid w:val="00E51FD3"/>
    <w:rsid w:val="00E55F47"/>
    <w:rsid w:val="00E61F1C"/>
    <w:rsid w:val="00E621E2"/>
    <w:rsid w:val="00E63BC1"/>
    <w:rsid w:val="00E6578B"/>
    <w:rsid w:val="00E6731D"/>
    <w:rsid w:val="00E723FE"/>
    <w:rsid w:val="00E7296A"/>
    <w:rsid w:val="00E73FFE"/>
    <w:rsid w:val="00E741EC"/>
    <w:rsid w:val="00E76086"/>
    <w:rsid w:val="00E77A1A"/>
    <w:rsid w:val="00E77EDD"/>
    <w:rsid w:val="00E82372"/>
    <w:rsid w:val="00E85664"/>
    <w:rsid w:val="00E87AD5"/>
    <w:rsid w:val="00E87D42"/>
    <w:rsid w:val="00E96C7E"/>
    <w:rsid w:val="00EA0747"/>
    <w:rsid w:val="00EA0C88"/>
    <w:rsid w:val="00EA1496"/>
    <w:rsid w:val="00EB360D"/>
    <w:rsid w:val="00EC0881"/>
    <w:rsid w:val="00EC5311"/>
    <w:rsid w:val="00EC5BFF"/>
    <w:rsid w:val="00EC65B8"/>
    <w:rsid w:val="00ED2E23"/>
    <w:rsid w:val="00ED51FC"/>
    <w:rsid w:val="00ED59B0"/>
    <w:rsid w:val="00ED5F8A"/>
    <w:rsid w:val="00ED6D8B"/>
    <w:rsid w:val="00EE3DEE"/>
    <w:rsid w:val="00EE40BF"/>
    <w:rsid w:val="00EF0088"/>
    <w:rsid w:val="00EF130D"/>
    <w:rsid w:val="00EF3A58"/>
    <w:rsid w:val="00EF3A6A"/>
    <w:rsid w:val="00EF596F"/>
    <w:rsid w:val="00EF659F"/>
    <w:rsid w:val="00F0148C"/>
    <w:rsid w:val="00F03026"/>
    <w:rsid w:val="00F04737"/>
    <w:rsid w:val="00F1019D"/>
    <w:rsid w:val="00F110DE"/>
    <w:rsid w:val="00F11549"/>
    <w:rsid w:val="00F126E3"/>
    <w:rsid w:val="00F2089F"/>
    <w:rsid w:val="00F3121C"/>
    <w:rsid w:val="00F32633"/>
    <w:rsid w:val="00F42F10"/>
    <w:rsid w:val="00F447CD"/>
    <w:rsid w:val="00F452C0"/>
    <w:rsid w:val="00F45F67"/>
    <w:rsid w:val="00F509C8"/>
    <w:rsid w:val="00F5506D"/>
    <w:rsid w:val="00F560EC"/>
    <w:rsid w:val="00F56B9B"/>
    <w:rsid w:val="00F658B8"/>
    <w:rsid w:val="00F66027"/>
    <w:rsid w:val="00F73698"/>
    <w:rsid w:val="00F80E11"/>
    <w:rsid w:val="00F8210D"/>
    <w:rsid w:val="00F86256"/>
    <w:rsid w:val="00F90014"/>
    <w:rsid w:val="00F91B63"/>
    <w:rsid w:val="00F91EE8"/>
    <w:rsid w:val="00F951B1"/>
    <w:rsid w:val="00F9621F"/>
    <w:rsid w:val="00F97913"/>
    <w:rsid w:val="00FA2263"/>
    <w:rsid w:val="00FA2A33"/>
    <w:rsid w:val="00FA3649"/>
    <w:rsid w:val="00FA4924"/>
    <w:rsid w:val="00FA673C"/>
    <w:rsid w:val="00FB14F9"/>
    <w:rsid w:val="00FC446E"/>
    <w:rsid w:val="00FC5C40"/>
    <w:rsid w:val="00FC5CFC"/>
    <w:rsid w:val="00FC5D97"/>
    <w:rsid w:val="00FD22F9"/>
    <w:rsid w:val="00FD3CCD"/>
    <w:rsid w:val="00FD43B9"/>
    <w:rsid w:val="00FD48A8"/>
    <w:rsid w:val="00FD7644"/>
    <w:rsid w:val="00FE3F05"/>
    <w:rsid w:val="00FF1188"/>
    <w:rsid w:val="00FF2150"/>
    <w:rsid w:val="00FF3686"/>
    <w:rsid w:val="00FF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141E0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6180"/>
    <w:rPr>
      <w:rFonts w:ascii="Arial" w:hAnsi="Arial"/>
      <w:sz w:val="22"/>
      <w:szCs w:val="24"/>
    </w:rPr>
  </w:style>
  <w:style w:type="paragraph" w:styleId="Overskrift2">
    <w:name w:val="heading 2"/>
    <w:basedOn w:val="Normal"/>
    <w:next w:val="Normal"/>
    <w:qFormat/>
    <w:rsid w:val="00714FA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qFormat/>
    <w:rsid w:val="00714FA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714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kart">
    <w:name w:val="Document Map"/>
    <w:basedOn w:val="Normal"/>
    <w:semiHidden/>
    <w:rsid w:val="006748C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obletekst">
    <w:name w:val="Balloon Text"/>
    <w:basedOn w:val="Normal"/>
    <w:semiHidden/>
    <w:rsid w:val="00E00406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rsid w:val="008C1E4D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uiPriority w:val="99"/>
    <w:rsid w:val="008C1E4D"/>
    <w:pPr>
      <w:tabs>
        <w:tab w:val="center" w:pos="4536"/>
        <w:tab w:val="right" w:pos="9072"/>
      </w:tabs>
    </w:pPr>
  </w:style>
  <w:style w:type="character" w:styleId="Hyperkobling">
    <w:name w:val="Hyperlink"/>
    <w:basedOn w:val="Standardskriftforavsnitt"/>
    <w:rsid w:val="00FA3649"/>
    <w:rPr>
      <w:color w:val="0000FF"/>
      <w:u w:val="single"/>
    </w:rPr>
  </w:style>
  <w:style w:type="character" w:styleId="Fulgthyperkobling">
    <w:name w:val="FollowedHyperlink"/>
    <w:basedOn w:val="Standardskriftforavsnitt"/>
    <w:rsid w:val="00B37C56"/>
    <w:rPr>
      <w:color w:val="800080"/>
      <w:u w:val="single"/>
    </w:rPr>
  </w:style>
  <w:style w:type="character" w:styleId="Sterk">
    <w:name w:val="Strong"/>
    <w:basedOn w:val="Standardskriftforavsnitt"/>
    <w:uiPriority w:val="22"/>
    <w:qFormat/>
    <w:rsid w:val="005D64E8"/>
    <w:rPr>
      <w:b/>
      <w:bCs/>
    </w:rPr>
  </w:style>
  <w:style w:type="character" w:customStyle="1" w:styleId="heading11">
    <w:name w:val="heading11"/>
    <w:basedOn w:val="Standardskriftforavsnitt"/>
    <w:rsid w:val="00214ED7"/>
    <w:rPr>
      <w:b/>
      <w:bCs/>
      <w:color w:val="B27300"/>
      <w:sz w:val="21"/>
      <w:szCs w:val="21"/>
    </w:rPr>
  </w:style>
  <w:style w:type="character" w:customStyle="1" w:styleId="BunntekstTegn">
    <w:name w:val="Bunntekst Tegn"/>
    <w:basedOn w:val="Standardskriftforavsnitt"/>
    <w:link w:val="Bunntekst"/>
    <w:uiPriority w:val="99"/>
    <w:rsid w:val="006F690D"/>
    <w:rPr>
      <w:rFonts w:ascii="Arial" w:hAnsi="Arial"/>
      <w:sz w:val="22"/>
      <w:szCs w:val="24"/>
    </w:rPr>
  </w:style>
  <w:style w:type="paragraph" w:customStyle="1" w:styleId="Default">
    <w:name w:val="Default"/>
    <w:rsid w:val="0057711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Rutenettabelllys">
    <w:name w:val="Grid Table Light"/>
    <w:basedOn w:val="Vanligtabell"/>
    <w:uiPriority w:val="40"/>
    <w:rsid w:val="00EC65B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7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slink.n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E863B-3A1B-45EA-B9A7-9CC297C7E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1325</Words>
  <Characters>8112</Characters>
  <Application>Microsoft Office Word</Application>
  <DocSecurity>0</DocSecurity>
  <Lines>67</Lines>
  <Paragraphs>18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9419</CharactersWithSpaces>
  <SharedDoc>false</SharedDoc>
  <HLinks>
    <vt:vector size="108" baseType="variant">
      <vt:variant>
        <vt:i4>786458</vt:i4>
      </vt:variant>
      <vt:variant>
        <vt:i4>51</vt:i4>
      </vt:variant>
      <vt:variant>
        <vt:i4>0</vt:i4>
      </vt:variant>
      <vt:variant>
        <vt:i4>5</vt:i4>
      </vt:variant>
      <vt:variant>
        <vt:lpwstr>www.skrednett.no</vt:lpwstr>
      </vt:variant>
      <vt:variant>
        <vt:lpwstr/>
      </vt:variant>
      <vt:variant>
        <vt:i4>7405686</vt:i4>
      </vt:variant>
      <vt:variant>
        <vt:i4>48</vt:i4>
      </vt:variant>
      <vt:variant>
        <vt:i4>0</vt:i4>
      </vt:variant>
      <vt:variant>
        <vt:i4>5</vt:i4>
      </vt:variant>
      <vt:variant>
        <vt:lpwstr>http://www.ngu.no/</vt:lpwstr>
      </vt:variant>
      <vt:variant>
        <vt:lpwstr/>
      </vt:variant>
      <vt:variant>
        <vt:i4>4653153</vt:i4>
      </vt:variant>
      <vt:variant>
        <vt:i4>45</vt:i4>
      </vt:variant>
      <vt:variant>
        <vt:i4>0</vt:i4>
      </vt:variant>
      <vt:variant>
        <vt:i4>5</vt:i4>
      </vt:variant>
      <vt:variant>
        <vt:lpwstr>http://www.nrpa.no/archive/Internett/Publikasjoner/Stralevernhefte/StralevernHefte_9.pdf</vt:lpwstr>
      </vt:variant>
      <vt:variant>
        <vt:lpwstr/>
      </vt:variant>
      <vt:variant>
        <vt:i4>7995498</vt:i4>
      </vt:variant>
      <vt:variant>
        <vt:i4>42</vt:i4>
      </vt:variant>
      <vt:variant>
        <vt:i4>0</vt:i4>
      </vt:variant>
      <vt:variant>
        <vt:i4>5</vt:i4>
      </vt:variant>
      <vt:variant>
        <vt:lpwstr>http://www.nrpa.no/applications/system/publish/view/showLinks.asp?ips=1&amp;archive=1002679</vt:lpwstr>
      </vt:variant>
      <vt:variant>
        <vt:lpwstr/>
      </vt:variant>
      <vt:variant>
        <vt:i4>8323181</vt:i4>
      </vt:variant>
      <vt:variant>
        <vt:i4>39</vt:i4>
      </vt:variant>
      <vt:variant>
        <vt:i4>0</vt:i4>
      </vt:variant>
      <vt:variant>
        <vt:i4>5</vt:i4>
      </vt:variant>
      <vt:variant>
        <vt:lpwstr>http://www.dsb.no/Article.asp?ArticleID=3000&amp;oppslag=1</vt:lpwstr>
      </vt:variant>
      <vt:variant>
        <vt:lpwstr/>
      </vt:variant>
      <vt:variant>
        <vt:i4>196676</vt:i4>
      </vt:variant>
      <vt:variant>
        <vt:i4>36</vt:i4>
      </vt:variant>
      <vt:variant>
        <vt:i4>0</vt:i4>
      </vt:variant>
      <vt:variant>
        <vt:i4>5</vt:i4>
      </vt:variant>
      <vt:variant>
        <vt:lpwstr>http://www.dsb.no/article.asp?ArticleID=1464&amp;Rightmenu=H_Nasjonal_beredskap&amp;Framework=normalt&amp;Rank=1&amp;SubRank=2&amp;SubSubRank=4</vt:lpwstr>
      </vt:variant>
      <vt:variant>
        <vt:lpwstr/>
      </vt:variant>
      <vt:variant>
        <vt:i4>5242953</vt:i4>
      </vt:variant>
      <vt:variant>
        <vt:i4>33</vt:i4>
      </vt:variant>
      <vt:variant>
        <vt:i4>0</vt:i4>
      </vt:variant>
      <vt:variant>
        <vt:i4>5</vt:i4>
      </vt:variant>
      <vt:variant>
        <vt:lpwstr>http://www.dsb.no/article.asp?ArticleID=1283&amp;Rightmenu=H_Fagsider_Fylkesmenn&amp;Rank=8&amp;SubRank=3&amp;SubSubRank=1</vt:lpwstr>
      </vt:variant>
      <vt:variant>
        <vt:lpwstr/>
      </vt:variant>
      <vt:variant>
        <vt:i4>1507406</vt:i4>
      </vt:variant>
      <vt:variant>
        <vt:i4>30</vt:i4>
      </vt:variant>
      <vt:variant>
        <vt:i4>0</vt:i4>
      </vt:variant>
      <vt:variant>
        <vt:i4>5</vt:i4>
      </vt:variant>
      <vt:variant>
        <vt:lpwstr>http://www.dsb.no/File.asp?File=Publikasjoner/temasamfunnssikkerhetareal.pdf</vt:lpwstr>
      </vt:variant>
      <vt:variant>
        <vt:lpwstr/>
      </vt:variant>
      <vt:variant>
        <vt:i4>7077986</vt:i4>
      </vt:variant>
      <vt:variant>
        <vt:i4>27</vt:i4>
      </vt:variant>
      <vt:variant>
        <vt:i4>0</vt:i4>
      </vt:variant>
      <vt:variant>
        <vt:i4>5</vt:i4>
      </vt:variant>
      <vt:variant>
        <vt:lpwstr>http://www.dsb.no/</vt:lpwstr>
      </vt:variant>
      <vt:variant>
        <vt:lpwstr/>
      </vt:variant>
      <vt:variant>
        <vt:i4>6553699</vt:i4>
      </vt:variant>
      <vt:variant>
        <vt:i4>24</vt:i4>
      </vt:variant>
      <vt:variant>
        <vt:i4>0</vt:i4>
      </vt:variant>
      <vt:variant>
        <vt:i4>5</vt:i4>
      </vt:variant>
      <vt:variant>
        <vt:lpwstr>http://www.nve.no/FileArchive/612/Retningslinjer 01-08.pdf</vt:lpwstr>
      </vt:variant>
      <vt:variant>
        <vt:lpwstr/>
      </vt:variant>
      <vt:variant>
        <vt:i4>6357095</vt:i4>
      </vt:variant>
      <vt:variant>
        <vt:i4>21</vt:i4>
      </vt:variant>
      <vt:variant>
        <vt:i4>0</vt:i4>
      </vt:variant>
      <vt:variant>
        <vt:i4>5</vt:i4>
      </vt:variant>
      <vt:variant>
        <vt:lpwstr>http://www.nve.no/</vt:lpwstr>
      </vt:variant>
      <vt:variant>
        <vt:lpwstr/>
      </vt:variant>
      <vt:variant>
        <vt:i4>2162796</vt:i4>
      </vt:variant>
      <vt:variant>
        <vt:i4>18</vt:i4>
      </vt:variant>
      <vt:variant>
        <vt:i4>0</vt:i4>
      </vt:variant>
      <vt:variant>
        <vt:i4>5</vt:i4>
      </vt:variant>
      <vt:variant>
        <vt:lpwstr>http://www.be.no/beweb/regler/regeltop.html</vt:lpwstr>
      </vt:variant>
      <vt:variant>
        <vt:lpwstr/>
      </vt:variant>
      <vt:variant>
        <vt:i4>1704016</vt:i4>
      </vt:variant>
      <vt:variant>
        <vt:i4>15</vt:i4>
      </vt:variant>
      <vt:variant>
        <vt:i4>0</vt:i4>
      </vt:variant>
      <vt:variant>
        <vt:i4>5</vt:i4>
      </vt:variant>
      <vt:variant>
        <vt:lpwstr>http://www.be.no/beweb/regler/veil/tekveil07/tekveilinnh2007.html</vt:lpwstr>
      </vt:variant>
      <vt:variant>
        <vt:lpwstr/>
      </vt:variant>
      <vt:variant>
        <vt:i4>4259910</vt:i4>
      </vt:variant>
      <vt:variant>
        <vt:i4>12</vt:i4>
      </vt:variant>
      <vt:variant>
        <vt:i4>0</vt:i4>
      </vt:variant>
      <vt:variant>
        <vt:i4>5</vt:i4>
      </vt:variant>
      <vt:variant>
        <vt:lpwstr>http://www.lovdata.no/for/sf/kr/kr-19970122-0033.html</vt:lpwstr>
      </vt:variant>
      <vt:variant>
        <vt:lpwstr/>
      </vt:variant>
      <vt:variant>
        <vt:i4>524379</vt:i4>
      </vt:variant>
      <vt:variant>
        <vt:i4>9</vt:i4>
      </vt:variant>
      <vt:variant>
        <vt:i4>0</vt:i4>
      </vt:variant>
      <vt:variant>
        <vt:i4>5</vt:i4>
      </vt:variant>
      <vt:variant>
        <vt:lpwstr>http://www.be.no/</vt:lpwstr>
      </vt:variant>
      <vt:variant>
        <vt:lpwstr/>
      </vt:variant>
      <vt:variant>
        <vt:i4>5505104</vt:i4>
      </vt:variant>
      <vt:variant>
        <vt:i4>6</vt:i4>
      </vt:variant>
      <vt:variant>
        <vt:i4>0</vt:i4>
      </vt:variant>
      <vt:variant>
        <vt:i4>5</vt:i4>
      </vt:variant>
      <vt:variant>
        <vt:lpwstr>http://www.regjeringen.no/nb/dep/md/dok/veiledninger/2006/Forskrift-om-konsekvensutredninger--plan.html?id=88424</vt:lpwstr>
      </vt:variant>
      <vt:variant>
        <vt:lpwstr/>
      </vt:variant>
      <vt:variant>
        <vt:i4>917519</vt:i4>
      </vt:variant>
      <vt:variant>
        <vt:i4>3</vt:i4>
      </vt:variant>
      <vt:variant>
        <vt:i4>0</vt:i4>
      </vt:variant>
      <vt:variant>
        <vt:i4>5</vt:i4>
      </vt:variant>
      <vt:variant>
        <vt:lpwstr>http://www.lovdata.no/cgi-wift/ldles?doc=/sf/sf/sf-20050401-0276.html</vt:lpwstr>
      </vt:variant>
      <vt:variant>
        <vt:lpwstr/>
      </vt:variant>
      <vt:variant>
        <vt:i4>3211388</vt:i4>
      </vt:variant>
      <vt:variant>
        <vt:i4>0</vt:i4>
      </vt:variant>
      <vt:variant>
        <vt:i4>0</vt:i4>
      </vt:variant>
      <vt:variant>
        <vt:i4>5</vt:i4>
      </vt:variant>
      <vt:variant>
        <vt:lpwstr>http://www.regjeringen.no/nb/dep/md/dok/rundskriv/1997/T-597-Fareomrader.html?id=108139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Sjekkliste for ROS i reguleringsplansaker Molde kommune</dc:title>
  <dc:creator/>
  <cp:lastModifiedBy/>
  <cp:revision>1</cp:revision>
  <dcterms:created xsi:type="dcterms:W3CDTF">2022-03-02T07:59:00Z</dcterms:created>
  <dcterms:modified xsi:type="dcterms:W3CDTF">2022-03-02T08:00:00Z</dcterms:modified>
</cp:coreProperties>
</file>